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68AC" w:rsidRPr="00FC2EBD" w:rsidRDefault="00401B39" w:rsidP="006C68AC">
      <w:pPr>
        <w:spacing w:after="0" w:line="240" w:lineRule="auto"/>
        <w:rPr>
          <w:rFonts w:ascii="Arial Narrow" w:hAnsi="Arial Narrow"/>
          <w:b/>
          <w:color w:val="57A357"/>
          <w:sz w:val="24"/>
          <w:lang w:val="de-DE"/>
        </w:rPr>
      </w:pPr>
      <w:r>
        <w:rPr>
          <w:noProof/>
          <w:lang w:eastAsia="pl-PL"/>
        </w:rPr>
        <w:drawing>
          <wp:anchor distT="0" distB="0" distL="114300" distR="114300" simplePos="0" relativeHeight="251679744" behindDoc="1" locked="0" layoutInCell="1" allowOverlap="1">
            <wp:simplePos x="0" y="0"/>
            <wp:positionH relativeFrom="margin">
              <wp:posOffset>-890270</wp:posOffset>
            </wp:positionH>
            <wp:positionV relativeFrom="paragraph">
              <wp:posOffset>0</wp:posOffset>
            </wp:positionV>
            <wp:extent cx="7515225" cy="2433955"/>
            <wp:effectExtent l="0" t="0" r="9525" b="4445"/>
            <wp:wrapTight wrapText="bothSides">
              <wp:wrapPolygon edited="0">
                <wp:start x="0" y="0"/>
                <wp:lineTo x="0" y="21470"/>
                <wp:lineTo x="21573" y="21470"/>
                <wp:lineTo x="21573" y="0"/>
                <wp:lineTo x="0" y="0"/>
              </wp:wrapPolygon>
            </wp:wrapTight>
            <wp:docPr id="1" name="Obraz 1" descr="C:\Users\magdalenap\AppData\Local\Microsoft\Windows\INetCache\Content.Word\baner_sm_2017_DE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gdalenap\AppData\Local\Microsoft\Windows\INetCache\Content.Word\baner_sm_2017_DE_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15225" cy="24339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E018E" w:rsidRPr="00FC2EBD" w:rsidRDefault="004D295D" w:rsidP="003E018E">
      <w:pPr>
        <w:spacing w:after="0" w:line="240" w:lineRule="auto"/>
        <w:rPr>
          <w:rFonts w:ascii="Arial Narrow" w:hAnsi="Arial Narrow"/>
          <w:b/>
          <w:color w:val="57A357"/>
          <w:sz w:val="28"/>
          <w:lang w:val="de-DE"/>
        </w:rPr>
      </w:pPr>
      <w:r w:rsidRPr="00FC2EBD">
        <w:rPr>
          <w:rFonts w:ascii="Arial Narrow" w:hAnsi="Arial Narrow"/>
          <w:b/>
          <w:color w:val="57A357"/>
          <w:sz w:val="28"/>
          <w:lang w:val="de-DE"/>
        </w:rPr>
        <w:t xml:space="preserve">10. </w:t>
      </w:r>
      <w:r w:rsidR="00E21F85" w:rsidRPr="00FC2EBD">
        <w:rPr>
          <w:rFonts w:ascii="Arial Narrow" w:hAnsi="Arial Narrow"/>
          <w:b/>
          <w:color w:val="57A357"/>
          <w:sz w:val="28"/>
          <w:lang w:val="de-DE"/>
        </w:rPr>
        <w:t xml:space="preserve">Deutsch-Polnische Medientage 2017 </w:t>
      </w:r>
    </w:p>
    <w:p w:rsidR="006C68AC" w:rsidRPr="00FC2EBD" w:rsidRDefault="00365412" w:rsidP="004D295D">
      <w:pPr>
        <w:spacing w:after="0" w:line="240" w:lineRule="auto"/>
        <w:rPr>
          <w:rFonts w:ascii="Arial Narrow" w:hAnsi="Arial Narrow"/>
          <w:b/>
          <w:color w:val="57A357"/>
          <w:sz w:val="28"/>
          <w:lang w:val="de-DE"/>
        </w:rPr>
      </w:pPr>
      <w:r w:rsidRPr="00FC2EBD">
        <w:rPr>
          <w:rFonts w:ascii="Arial Narrow" w:hAnsi="Arial Narrow"/>
          <w:b/>
          <w:color w:val="57A357"/>
          <w:sz w:val="28"/>
          <w:lang w:val="de-DE"/>
        </w:rPr>
        <w:t xml:space="preserve">Neue politische Realität </w:t>
      </w:r>
      <w:r w:rsidR="006C68AC" w:rsidRPr="00FC2EBD">
        <w:rPr>
          <w:rFonts w:ascii="Arial Narrow" w:hAnsi="Arial Narrow"/>
          <w:b/>
          <w:color w:val="57A357"/>
          <w:sz w:val="28"/>
          <w:lang w:val="de-DE"/>
        </w:rPr>
        <w:t xml:space="preserve">– </w:t>
      </w:r>
      <w:r w:rsidR="003E018E" w:rsidRPr="00FC2EBD">
        <w:rPr>
          <w:rFonts w:ascii="Arial Narrow" w:hAnsi="Arial Narrow"/>
          <w:b/>
          <w:color w:val="57A357"/>
          <w:sz w:val="28"/>
          <w:lang w:val="de-DE"/>
        </w:rPr>
        <w:t xml:space="preserve">Folgen für die deutsch-polnischen Beziehungen </w:t>
      </w:r>
    </w:p>
    <w:p w:rsidR="00E21F85" w:rsidRPr="006864A4" w:rsidRDefault="00E21F85" w:rsidP="004D295D">
      <w:pPr>
        <w:spacing w:after="0" w:line="240" w:lineRule="auto"/>
        <w:rPr>
          <w:rFonts w:ascii="Arial Narrow" w:hAnsi="Arial Narrow"/>
          <w:b/>
          <w:color w:val="9BBB59" w:themeColor="accent3"/>
          <w:sz w:val="24"/>
          <w:lang w:val="de-DE"/>
        </w:rPr>
      </w:pPr>
      <w:r w:rsidRPr="006864A4">
        <w:rPr>
          <w:rFonts w:ascii="Arial Narrow" w:hAnsi="Arial Narrow"/>
          <w:color w:val="9BBB59" w:themeColor="accent3"/>
          <w:sz w:val="24"/>
          <w:lang w:val="de-DE"/>
        </w:rPr>
        <w:t xml:space="preserve">Ort: </w:t>
      </w:r>
      <w:r w:rsidR="0096780A" w:rsidRPr="006864A4">
        <w:rPr>
          <w:rFonts w:ascii="Arial Narrow" w:hAnsi="Arial Narrow"/>
          <w:color w:val="9BBB59" w:themeColor="accent3"/>
          <w:sz w:val="24"/>
          <w:lang w:val="de-DE"/>
        </w:rPr>
        <w:t>Universität Grünberg</w:t>
      </w:r>
      <w:r w:rsidR="00DE5670" w:rsidRPr="006864A4">
        <w:rPr>
          <w:rFonts w:ascii="Arial Narrow" w:hAnsi="Arial Narrow"/>
          <w:color w:val="9BBB59" w:themeColor="accent3"/>
          <w:sz w:val="24"/>
          <w:lang w:val="de-DE"/>
        </w:rPr>
        <w:t xml:space="preserve"> (Uniwersytet Zielonogórski)</w:t>
      </w:r>
      <w:r w:rsidRPr="006864A4">
        <w:rPr>
          <w:rFonts w:ascii="Arial Narrow" w:hAnsi="Arial Narrow"/>
          <w:color w:val="9BBB59" w:themeColor="accent3"/>
          <w:sz w:val="24"/>
          <w:lang w:val="de-DE"/>
        </w:rPr>
        <w:t xml:space="preserve">, </w:t>
      </w:r>
      <w:r w:rsidR="004D295D" w:rsidRPr="006864A4">
        <w:rPr>
          <w:rFonts w:ascii="Arial Narrow" w:hAnsi="Arial Narrow"/>
          <w:color w:val="9BBB59" w:themeColor="accent3"/>
          <w:sz w:val="24"/>
          <w:lang w:val="de-DE"/>
        </w:rPr>
        <w:t>Al.</w:t>
      </w:r>
      <w:r w:rsidRPr="006864A4">
        <w:rPr>
          <w:rFonts w:ascii="Arial Narrow" w:hAnsi="Arial Narrow"/>
          <w:color w:val="9BBB59" w:themeColor="accent3"/>
          <w:sz w:val="24"/>
          <w:lang w:val="de-DE"/>
        </w:rPr>
        <w:t xml:space="preserve"> Wojska Polskiego 69, Gebäude A16, 65-762 </w:t>
      </w:r>
      <w:r w:rsidR="00B0346E" w:rsidRPr="006864A4">
        <w:rPr>
          <w:rFonts w:ascii="Arial Narrow" w:hAnsi="Arial Narrow"/>
          <w:color w:val="9BBB59" w:themeColor="accent3"/>
          <w:sz w:val="24"/>
          <w:lang w:val="de-DE"/>
        </w:rPr>
        <w:t>Grünberg</w:t>
      </w:r>
    </w:p>
    <w:p w:rsidR="00E21F85" w:rsidRDefault="00E21F85" w:rsidP="00A4149F">
      <w:pPr>
        <w:spacing w:after="0" w:line="240" w:lineRule="auto"/>
        <w:rPr>
          <w:rFonts w:ascii="Arial Narrow" w:hAnsi="Arial Narrow"/>
          <w:b/>
          <w:color w:val="31849B" w:themeColor="accent5" w:themeShade="BF"/>
          <w:sz w:val="24"/>
          <w:lang w:val="de-DE"/>
        </w:rPr>
      </w:pPr>
    </w:p>
    <w:p w:rsidR="003B0D73" w:rsidRDefault="003B0D73" w:rsidP="00A4149F">
      <w:pPr>
        <w:spacing w:after="0" w:line="240" w:lineRule="auto"/>
        <w:jc w:val="both"/>
        <w:rPr>
          <w:rFonts w:ascii="Arial Narrow" w:hAnsi="Arial Narrow"/>
          <w:color w:val="808080" w:themeColor="background1" w:themeShade="80"/>
          <w:lang w:val="de-DE"/>
        </w:rPr>
      </w:pPr>
      <w:r w:rsidRPr="003B0D73">
        <w:rPr>
          <w:rFonts w:ascii="Arial Narrow" w:hAnsi="Arial Narrow"/>
          <w:color w:val="808080" w:themeColor="background1" w:themeShade="80"/>
          <w:lang w:val="de-DE"/>
        </w:rPr>
        <w:t xml:space="preserve">Das Thema der </w:t>
      </w:r>
      <w:r w:rsidR="003365D8">
        <w:rPr>
          <w:rFonts w:ascii="Arial Narrow" w:hAnsi="Arial Narrow"/>
          <w:color w:val="808080" w:themeColor="background1" w:themeShade="80"/>
          <w:lang w:val="de-DE"/>
        </w:rPr>
        <w:t>diesjährigen Deutsch-P</w:t>
      </w:r>
      <w:r w:rsidRPr="003B0D73">
        <w:rPr>
          <w:rFonts w:ascii="Arial Narrow" w:hAnsi="Arial Narrow"/>
          <w:color w:val="808080" w:themeColor="background1" w:themeShade="80"/>
          <w:lang w:val="de-DE"/>
        </w:rPr>
        <w:t xml:space="preserve">olnischen Medientage knüpft an den politischen Wandel in Europa und der Welt </w:t>
      </w:r>
      <w:r w:rsidR="00390A50" w:rsidRPr="00DE5670">
        <w:rPr>
          <w:rFonts w:ascii="Arial Narrow" w:hAnsi="Arial Narrow"/>
          <w:color w:val="808080" w:themeColor="background1" w:themeShade="80"/>
          <w:lang w:val="de-DE"/>
        </w:rPr>
        <w:t>sowie</w:t>
      </w:r>
      <w:r w:rsidR="00390A50">
        <w:rPr>
          <w:rFonts w:ascii="Arial Narrow" w:hAnsi="Arial Narrow"/>
          <w:color w:val="808080" w:themeColor="background1" w:themeShade="80"/>
          <w:lang w:val="de-DE"/>
        </w:rPr>
        <w:t xml:space="preserve"> </w:t>
      </w:r>
      <w:r w:rsidR="00A06D8E">
        <w:rPr>
          <w:rFonts w:ascii="Arial Narrow" w:hAnsi="Arial Narrow"/>
          <w:color w:val="808080" w:themeColor="background1" w:themeShade="80"/>
          <w:lang w:val="de-DE"/>
        </w:rPr>
        <w:t xml:space="preserve">an </w:t>
      </w:r>
      <w:r w:rsidRPr="003B0D73">
        <w:rPr>
          <w:rFonts w:ascii="Arial Narrow" w:hAnsi="Arial Narrow"/>
          <w:color w:val="808080" w:themeColor="background1" w:themeShade="80"/>
          <w:lang w:val="de-DE"/>
        </w:rPr>
        <w:t xml:space="preserve">dessen Einflüsse auf die nachbarschaftlichen Beziehungen zwischen Deutschland und Polen an. </w:t>
      </w:r>
      <w:r w:rsidR="00B13803" w:rsidRPr="00DE5670">
        <w:rPr>
          <w:rFonts w:ascii="Arial Narrow" w:hAnsi="Arial Narrow"/>
          <w:color w:val="808080" w:themeColor="background1" w:themeShade="80"/>
          <w:lang w:val="de-DE"/>
        </w:rPr>
        <w:t>Die eingeladenen Gäste haben die Möglichkeit</w:t>
      </w:r>
      <w:r w:rsidR="00CC26D6">
        <w:rPr>
          <w:rFonts w:ascii="Arial Narrow" w:hAnsi="Arial Narrow"/>
          <w:color w:val="808080" w:themeColor="background1" w:themeShade="80"/>
          <w:lang w:val="de-DE"/>
        </w:rPr>
        <w:t>,</w:t>
      </w:r>
      <w:r w:rsidR="00B13803">
        <w:rPr>
          <w:rFonts w:ascii="Arial Narrow" w:hAnsi="Arial Narrow"/>
          <w:color w:val="808080" w:themeColor="background1" w:themeShade="80"/>
          <w:lang w:val="de-DE"/>
        </w:rPr>
        <w:t xml:space="preserve"> </w:t>
      </w:r>
      <w:r w:rsidR="00B13803" w:rsidRPr="00DE5670">
        <w:rPr>
          <w:rFonts w:ascii="Arial Narrow" w:hAnsi="Arial Narrow"/>
          <w:color w:val="808080" w:themeColor="background1" w:themeShade="80"/>
          <w:lang w:val="de-DE"/>
        </w:rPr>
        <w:t>während</w:t>
      </w:r>
      <w:r w:rsidR="00B13803">
        <w:rPr>
          <w:rFonts w:ascii="Arial Narrow" w:hAnsi="Arial Narrow"/>
          <w:color w:val="808080" w:themeColor="background1" w:themeShade="80"/>
          <w:lang w:val="de-DE"/>
        </w:rPr>
        <w:t xml:space="preserve"> </w:t>
      </w:r>
      <w:r w:rsidR="00CC26D6">
        <w:rPr>
          <w:rFonts w:ascii="Arial Narrow" w:hAnsi="Arial Narrow"/>
          <w:color w:val="808080" w:themeColor="background1" w:themeShade="80"/>
          <w:lang w:val="de-DE"/>
        </w:rPr>
        <w:t>der</w:t>
      </w:r>
      <w:r w:rsidR="00B13803" w:rsidRPr="00DE5670">
        <w:rPr>
          <w:rFonts w:ascii="Arial Narrow" w:hAnsi="Arial Narrow"/>
          <w:color w:val="808080" w:themeColor="background1" w:themeShade="80"/>
          <w:lang w:val="de-DE"/>
        </w:rPr>
        <w:t xml:space="preserve"> </w:t>
      </w:r>
      <w:r w:rsidR="00F20A0E" w:rsidRPr="00DE5670">
        <w:rPr>
          <w:rFonts w:ascii="Arial Narrow" w:hAnsi="Arial Narrow"/>
          <w:color w:val="808080" w:themeColor="background1" w:themeShade="80"/>
          <w:lang w:val="de-DE"/>
        </w:rPr>
        <w:t>Debatten</w:t>
      </w:r>
      <w:r w:rsidRPr="003B0D73">
        <w:rPr>
          <w:rFonts w:ascii="Arial Narrow" w:hAnsi="Arial Narrow"/>
          <w:color w:val="808080" w:themeColor="background1" w:themeShade="80"/>
          <w:lang w:val="de-DE"/>
        </w:rPr>
        <w:t xml:space="preserve"> und Workshops über die letzten Wahlen in Frankreich </w:t>
      </w:r>
      <w:r w:rsidRPr="00DE5670">
        <w:rPr>
          <w:rFonts w:ascii="Arial Narrow" w:hAnsi="Arial Narrow"/>
          <w:color w:val="808080" w:themeColor="background1" w:themeShade="80"/>
          <w:lang w:val="de-DE"/>
        </w:rPr>
        <w:t xml:space="preserve">(April und Mai 2017), </w:t>
      </w:r>
      <w:r w:rsidRPr="003B0D73">
        <w:rPr>
          <w:rFonts w:ascii="Arial Narrow" w:hAnsi="Arial Narrow"/>
          <w:color w:val="808080" w:themeColor="background1" w:themeShade="80"/>
          <w:lang w:val="de-DE"/>
        </w:rPr>
        <w:t>aber auch in den Niede</w:t>
      </w:r>
      <w:r w:rsidR="00DE5670">
        <w:rPr>
          <w:rFonts w:ascii="Arial Narrow" w:hAnsi="Arial Narrow"/>
          <w:color w:val="808080" w:themeColor="background1" w:themeShade="80"/>
          <w:lang w:val="de-DE"/>
        </w:rPr>
        <w:t xml:space="preserve">rlanden (März </w:t>
      </w:r>
      <w:r w:rsidR="00B13803">
        <w:rPr>
          <w:rFonts w:ascii="Arial Narrow" w:hAnsi="Arial Narrow"/>
          <w:color w:val="808080" w:themeColor="background1" w:themeShade="80"/>
          <w:lang w:val="de-DE"/>
        </w:rPr>
        <w:t xml:space="preserve">2017) </w:t>
      </w:r>
      <w:r w:rsidR="00B13803" w:rsidRPr="00DE5670">
        <w:rPr>
          <w:rFonts w:ascii="Arial Narrow" w:hAnsi="Arial Narrow"/>
          <w:color w:val="808080" w:themeColor="background1" w:themeShade="80"/>
          <w:lang w:val="de-DE"/>
        </w:rPr>
        <w:t>zu</w:t>
      </w:r>
      <w:r w:rsidR="00B13803">
        <w:rPr>
          <w:rFonts w:ascii="Arial Narrow" w:hAnsi="Arial Narrow"/>
          <w:color w:val="808080" w:themeColor="background1" w:themeShade="80"/>
          <w:lang w:val="de-DE"/>
        </w:rPr>
        <w:t xml:space="preserve"> </w:t>
      </w:r>
      <w:r w:rsidR="00985F78">
        <w:rPr>
          <w:rFonts w:ascii="Arial Narrow" w:hAnsi="Arial Narrow"/>
          <w:color w:val="808080" w:themeColor="background1" w:themeShade="80"/>
          <w:lang w:val="de-DE"/>
        </w:rPr>
        <w:t>diskutieren</w:t>
      </w:r>
      <w:r w:rsidRPr="003B0D73">
        <w:rPr>
          <w:rFonts w:ascii="Arial Narrow" w:hAnsi="Arial Narrow"/>
          <w:color w:val="808080" w:themeColor="background1" w:themeShade="80"/>
          <w:lang w:val="de-DE"/>
        </w:rPr>
        <w:t xml:space="preserve">. </w:t>
      </w:r>
      <w:r w:rsidR="00B13803" w:rsidRPr="00DE5670">
        <w:rPr>
          <w:rFonts w:ascii="Arial Narrow" w:hAnsi="Arial Narrow"/>
          <w:color w:val="808080" w:themeColor="background1" w:themeShade="80"/>
          <w:lang w:val="de-DE"/>
        </w:rPr>
        <w:t xml:space="preserve">Im Rahmen von offenen Diskussionen </w:t>
      </w:r>
      <w:r w:rsidR="006B6E26" w:rsidRPr="00DE5670">
        <w:rPr>
          <w:rFonts w:ascii="Arial Narrow" w:hAnsi="Arial Narrow"/>
          <w:color w:val="808080" w:themeColor="background1" w:themeShade="80"/>
          <w:lang w:val="de-DE"/>
        </w:rPr>
        <w:t>können</w:t>
      </w:r>
      <w:r w:rsidR="00562218">
        <w:rPr>
          <w:rFonts w:ascii="Arial Narrow" w:hAnsi="Arial Narrow"/>
          <w:color w:val="808080" w:themeColor="background1" w:themeShade="80"/>
          <w:lang w:val="de-DE"/>
        </w:rPr>
        <w:t xml:space="preserve"> </w:t>
      </w:r>
      <w:r w:rsidRPr="003B0D73">
        <w:rPr>
          <w:rFonts w:ascii="Arial Narrow" w:hAnsi="Arial Narrow"/>
          <w:color w:val="808080" w:themeColor="background1" w:themeShade="80"/>
          <w:lang w:val="de-DE"/>
        </w:rPr>
        <w:t xml:space="preserve">Politik- und Medienvertreter </w:t>
      </w:r>
      <w:r w:rsidR="00A95A8A" w:rsidRPr="00DE5670">
        <w:rPr>
          <w:rFonts w:ascii="Arial Narrow" w:hAnsi="Arial Narrow"/>
          <w:color w:val="808080" w:themeColor="background1" w:themeShade="80"/>
          <w:lang w:val="de-DE"/>
        </w:rPr>
        <w:t>Fragen</w:t>
      </w:r>
      <w:r w:rsidR="00A95A8A">
        <w:rPr>
          <w:rFonts w:ascii="Arial Narrow" w:hAnsi="Arial Narrow"/>
          <w:color w:val="808080" w:themeColor="background1" w:themeShade="80"/>
          <w:lang w:val="de-DE"/>
        </w:rPr>
        <w:t xml:space="preserve"> </w:t>
      </w:r>
      <w:r w:rsidR="00CC26D6">
        <w:rPr>
          <w:rFonts w:ascii="Arial Narrow" w:hAnsi="Arial Narrow"/>
          <w:color w:val="808080" w:themeColor="background1" w:themeShade="80"/>
          <w:lang w:val="de-DE"/>
        </w:rPr>
        <w:t>zur</w:t>
      </w:r>
      <w:r w:rsidR="00E87C78">
        <w:rPr>
          <w:rFonts w:ascii="Arial Narrow" w:hAnsi="Arial Narrow"/>
          <w:color w:val="808080" w:themeColor="background1" w:themeShade="80"/>
          <w:lang w:val="de-DE"/>
        </w:rPr>
        <w:t xml:space="preserve"> </w:t>
      </w:r>
      <w:r w:rsidRPr="003B0D73">
        <w:rPr>
          <w:rFonts w:ascii="Arial Narrow" w:hAnsi="Arial Narrow"/>
          <w:color w:val="808080" w:themeColor="background1" w:themeShade="80"/>
          <w:lang w:val="de-DE"/>
        </w:rPr>
        <w:t xml:space="preserve">Einheit Europas und </w:t>
      </w:r>
      <w:r w:rsidR="00523830" w:rsidRPr="00DE5670">
        <w:rPr>
          <w:rFonts w:ascii="Arial Narrow" w:hAnsi="Arial Narrow"/>
          <w:color w:val="808080" w:themeColor="background1" w:themeShade="80"/>
          <w:lang w:val="de-DE"/>
        </w:rPr>
        <w:t>zu</w:t>
      </w:r>
      <w:r w:rsidRPr="003B0D73">
        <w:rPr>
          <w:rFonts w:ascii="Arial Narrow" w:hAnsi="Arial Narrow"/>
          <w:color w:val="808080" w:themeColor="background1" w:themeShade="80"/>
          <w:lang w:val="de-DE"/>
        </w:rPr>
        <w:t xml:space="preserve"> mögliche</w:t>
      </w:r>
      <w:r w:rsidR="00E87C78" w:rsidRPr="00DE5670">
        <w:rPr>
          <w:rFonts w:ascii="Arial Narrow" w:hAnsi="Arial Narrow"/>
          <w:color w:val="808080" w:themeColor="background1" w:themeShade="80"/>
          <w:lang w:val="de-DE"/>
        </w:rPr>
        <w:t>n</w:t>
      </w:r>
      <w:r w:rsidRPr="003B0D73">
        <w:rPr>
          <w:rFonts w:ascii="Arial Narrow" w:hAnsi="Arial Narrow"/>
          <w:color w:val="808080" w:themeColor="background1" w:themeShade="80"/>
          <w:lang w:val="de-DE"/>
        </w:rPr>
        <w:t xml:space="preserve"> Entwicklungsszenarien der Europäischen Union </w:t>
      </w:r>
      <w:r w:rsidR="00A95A8A" w:rsidRPr="00DE5670">
        <w:rPr>
          <w:rFonts w:ascii="Arial Narrow" w:hAnsi="Arial Narrow"/>
          <w:color w:val="808080" w:themeColor="background1" w:themeShade="80"/>
          <w:lang w:val="de-DE"/>
        </w:rPr>
        <w:t>an die Botschafter</w:t>
      </w:r>
      <w:r w:rsidR="00A95A8A">
        <w:rPr>
          <w:rFonts w:ascii="Arial Narrow" w:hAnsi="Arial Narrow"/>
          <w:color w:val="808080" w:themeColor="background1" w:themeShade="80"/>
          <w:lang w:val="de-DE"/>
        </w:rPr>
        <w:t xml:space="preserve"> </w:t>
      </w:r>
      <w:r w:rsidR="00A95A8A" w:rsidRPr="00DE5670">
        <w:rPr>
          <w:rFonts w:ascii="Arial Narrow" w:hAnsi="Arial Narrow"/>
          <w:color w:val="808080" w:themeColor="background1" w:themeShade="80"/>
          <w:lang w:val="de-DE"/>
        </w:rPr>
        <w:t>richten</w:t>
      </w:r>
      <w:r w:rsidRPr="003B0D73">
        <w:rPr>
          <w:rFonts w:ascii="Arial Narrow" w:hAnsi="Arial Narrow"/>
          <w:color w:val="808080" w:themeColor="background1" w:themeShade="80"/>
          <w:lang w:val="de-DE"/>
        </w:rPr>
        <w:t>. Angesichts der neuen politischen Situation</w:t>
      </w:r>
      <w:r w:rsidR="00DE5670" w:rsidRPr="00DE5670">
        <w:rPr>
          <w:rFonts w:ascii="Arial Narrow" w:hAnsi="Arial Narrow"/>
          <w:color w:val="808080" w:themeColor="background1" w:themeShade="80"/>
          <w:lang w:val="de-DE"/>
        </w:rPr>
        <w:t xml:space="preserve"> </w:t>
      </w:r>
      <w:r w:rsidR="006B6E26">
        <w:rPr>
          <w:rFonts w:ascii="Arial Narrow" w:hAnsi="Arial Narrow"/>
          <w:color w:val="808080" w:themeColor="background1" w:themeShade="80"/>
          <w:lang w:val="de-DE"/>
        </w:rPr>
        <w:t xml:space="preserve">ist </w:t>
      </w:r>
      <w:r w:rsidRPr="003B0D73">
        <w:rPr>
          <w:rFonts w:ascii="Arial Narrow" w:hAnsi="Arial Narrow"/>
          <w:color w:val="808080" w:themeColor="background1" w:themeShade="80"/>
          <w:lang w:val="de-DE"/>
        </w:rPr>
        <w:t>insbesondere das Ergebnis der Bundestagswahlen im Herbst 2017</w:t>
      </w:r>
      <w:r w:rsidR="006B6E26">
        <w:rPr>
          <w:rFonts w:ascii="Arial Narrow" w:hAnsi="Arial Narrow"/>
          <w:color w:val="808080" w:themeColor="background1" w:themeShade="80"/>
          <w:lang w:val="de-DE"/>
        </w:rPr>
        <w:t xml:space="preserve"> </w:t>
      </w:r>
      <w:r w:rsidR="006B6E26" w:rsidRPr="00DE5670">
        <w:rPr>
          <w:rFonts w:ascii="Arial Narrow" w:hAnsi="Arial Narrow"/>
          <w:color w:val="808080" w:themeColor="background1" w:themeShade="80"/>
          <w:lang w:val="de-DE"/>
        </w:rPr>
        <w:t xml:space="preserve">von Interesse und </w:t>
      </w:r>
      <w:r w:rsidR="00CC26D6">
        <w:rPr>
          <w:rFonts w:ascii="Arial Narrow" w:hAnsi="Arial Narrow"/>
          <w:color w:val="808080" w:themeColor="background1" w:themeShade="80"/>
          <w:lang w:val="de-DE"/>
        </w:rPr>
        <w:t>zieht</w:t>
      </w:r>
      <w:r w:rsidR="006B6E26" w:rsidRPr="00DE5670">
        <w:rPr>
          <w:rFonts w:ascii="Arial Narrow" w:hAnsi="Arial Narrow"/>
          <w:color w:val="808080" w:themeColor="background1" w:themeShade="80"/>
          <w:lang w:val="de-DE"/>
        </w:rPr>
        <w:t xml:space="preserve"> folgende Fragen </w:t>
      </w:r>
      <w:r w:rsidR="00CC26D6">
        <w:rPr>
          <w:rFonts w:ascii="Arial Narrow" w:hAnsi="Arial Narrow"/>
          <w:color w:val="808080" w:themeColor="background1" w:themeShade="80"/>
          <w:lang w:val="de-DE"/>
        </w:rPr>
        <w:t>nach</w:t>
      </w:r>
      <w:r w:rsidR="006B6E26" w:rsidRPr="00DE5670">
        <w:rPr>
          <w:rFonts w:ascii="Arial Narrow" w:hAnsi="Arial Narrow"/>
          <w:color w:val="808080" w:themeColor="background1" w:themeShade="80"/>
          <w:lang w:val="de-DE"/>
        </w:rPr>
        <w:t xml:space="preserve"> sich</w:t>
      </w:r>
      <w:r w:rsidR="006B6E26">
        <w:rPr>
          <w:rFonts w:ascii="Arial Narrow" w:hAnsi="Arial Narrow"/>
          <w:color w:val="808080" w:themeColor="background1" w:themeShade="80"/>
          <w:lang w:val="de-DE"/>
        </w:rPr>
        <w:t xml:space="preserve">: </w:t>
      </w:r>
      <w:r w:rsidR="006B6E26" w:rsidRPr="00DE5670">
        <w:rPr>
          <w:rFonts w:ascii="Arial Narrow" w:hAnsi="Arial Narrow"/>
          <w:color w:val="808080" w:themeColor="background1" w:themeShade="80"/>
          <w:lang w:val="de-DE"/>
        </w:rPr>
        <w:t>Wie</w:t>
      </w:r>
      <w:r w:rsidR="006B6E26">
        <w:rPr>
          <w:rFonts w:ascii="Arial Narrow" w:hAnsi="Arial Narrow"/>
          <w:color w:val="808080" w:themeColor="background1" w:themeShade="80"/>
          <w:lang w:val="de-DE"/>
        </w:rPr>
        <w:t xml:space="preserve"> </w:t>
      </w:r>
      <w:r w:rsidRPr="003B0D73">
        <w:rPr>
          <w:rFonts w:ascii="Arial Narrow" w:hAnsi="Arial Narrow"/>
          <w:color w:val="808080" w:themeColor="background1" w:themeShade="80"/>
          <w:lang w:val="de-DE"/>
        </w:rPr>
        <w:t>wird sich</w:t>
      </w:r>
      <w:r w:rsidR="002F42F9">
        <w:rPr>
          <w:rFonts w:ascii="Arial Narrow" w:hAnsi="Arial Narrow"/>
          <w:color w:val="808080" w:themeColor="background1" w:themeShade="80"/>
          <w:lang w:val="de-DE"/>
        </w:rPr>
        <w:t xml:space="preserve"> </w:t>
      </w:r>
      <w:r w:rsidR="002F42F9" w:rsidRPr="00DE5670">
        <w:rPr>
          <w:rFonts w:ascii="Arial Narrow" w:hAnsi="Arial Narrow"/>
          <w:color w:val="808080" w:themeColor="background1" w:themeShade="80"/>
          <w:lang w:val="de-DE"/>
        </w:rPr>
        <w:t>das Ergebnis</w:t>
      </w:r>
      <w:r w:rsidRPr="003B0D73">
        <w:rPr>
          <w:rFonts w:ascii="Arial Narrow" w:hAnsi="Arial Narrow"/>
          <w:color w:val="808080" w:themeColor="background1" w:themeShade="80"/>
          <w:lang w:val="de-DE"/>
        </w:rPr>
        <w:t xml:space="preserve"> auf die deutsch-polnische Zusammenarbeit auswirken? Welchen Einfluss wird es auf die soziale, ökonomische und kulturelle Wirklichkeit ausüben? Welche spürbaren Konsequenzen werden aus diesen Wahlen für polnische und deutsche Bewohnerinnen und Bewohner der Grenzregion resultieren?</w:t>
      </w:r>
    </w:p>
    <w:p w:rsidR="00DE5670" w:rsidRPr="00DE5670" w:rsidRDefault="00DE5670" w:rsidP="00A4149F">
      <w:pPr>
        <w:spacing w:after="0" w:line="240" w:lineRule="auto"/>
        <w:jc w:val="both"/>
        <w:rPr>
          <w:rFonts w:ascii="Arial Narrow" w:hAnsi="Arial Narrow"/>
          <w:color w:val="808080" w:themeColor="background1" w:themeShade="80"/>
          <w:lang w:val="de-DE"/>
        </w:rPr>
      </w:pPr>
    </w:p>
    <w:p w:rsidR="003B0D73" w:rsidRPr="003B0D73" w:rsidRDefault="009F6952" w:rsidP="002C5365">
      <w:pPr>
        <w:spacing w:after="0" w:line="240" w:lineRule="auto"/>
        <w:jc w:val="both"/>
        <w:rPr>
          <w:rFonts w:ascii="Arial Narrow" w:hAnsi="Arial Narrow"/>
          <w:color w:val="808080" w:themeColor="background1" w:themeShade="80"/>
          <w:lang w:val="de-DE"/>
        </w:rPr>
      </w:pPr>
      <w:r w:rsidRPr="00DE5670">
        <w:rPr>
          <w:rFonts w:ascii="Arial Narrow" w:hAnsi="Arial Narrow"/>
          <w:color w:val="808080" w:themeColor="background1" w:themeShade="80"/>
          <w:lang w:val="de-DE"/>
        </w:rPr>
        <w:t>Außerdem</w:t>
      </w:r>
      <w:r w:rsidR="00FD0234" w:rsidRPr="00DE5670">
        <w:rPr>
          <w:rFonts w:ascii="Arial Narrow" w:hAnsi="Arial Narrow"/>
          <w:color w:val="808080" w:themeColor="background1" w:themeShade="80"/>
          <w:lang w:val="de-DE"/>
        </w:rPr>
        <w:t xml:space="preserve"> bietet die Konferenz</w:t>
      </w:r>
      <w:r w:rsidRPr="00DE5670">
        <w:rPr>
          <w:rFonts w:ascii="Arial Narrow" w:hAnsi="Arial Narrow"/>
          <w:color w:val="808080" w:themeColor="background1" w:themeShade="80"/>
          <w:lang w:val="de-DE"/>
        </w:rPr>
        <w:t xml:space="preserve"> eine Reihe von Expertenworkshops an</w:t>
      </w:r>
      <w:r w:rsidR="00DE5670" w:rsidRPr="00DE5670">
        <w:rPr>
          <w:rFonts w:ascii="Arial Narrow" w:hAnsi="Arial Narrow"/>
          <w:color w:val="808080" w:themeColor="background1" w:themeShade="80"/>
          <w:lang w:val="de-DE"/>
        </w:rPr>
        <w:t>.</w:t>
      </w:r>
      <w:r w:rsidR="003B0D73" w:rsidRPr="003B0D73">
        <w:rPr>
          <w:rFonts w:ascii="Arial Narrow" w:hAnsi="Arial Narrow"/>
          <w:color w:val="808080" w:themeColor="background1" w:themeShade="80"/>
          <w:lang w:val="de-DE"/>
        </w:rPr>
        <w:t xml:space="preserve"> </w:t>
      </w:r>
      <w:r w:rsidRPr="00DE5670">
        <w:rPr>
          <w:rFonts w:ascii="Arial Narrow" w:hAnsi="Arial Narrow"/>
          <w:color w:val="808080" w:themeColor="background1" w:themeShade="80"/>
          <w:lang w:val="de-DE"/>
        </w:rPr>
        <w:t>Es</w:t>
      </w:r>
      <w:r>
        <w:rPr>
          <w:rFonts w:ascii="Arial Narrow" w:hAnsi="Arial Narrow"/>
          <w:color w:val="808080" w:themeColor="background1" w:themeShade="80"/>
          <w:lang w:val="de-DE"/>
        </w:rPr>
        <w:t xml:space="preserve"> </w:t>
      </w:r>
      <w:r w:rsidR="003B0D73" w:rsidRPr="003B0D73">
        <w:rPr>
          <w:rFonts w:ascii="Arial Narrow" w:hAnsi="Arial Narrow"/>
          <w:color w:val="808080" w:themeColor="background1" w:themeShade="80"/>
          <w:lang w:val="de-DE"/>
        </w:rPr>
        <w:t xml:space="preserve">wird Workshops </w:t>
      </w:r>
      <w:r w:rsidR="00CC26D6">
        <w:rPr>
          <w:rFonts w:ascii="Arial Narrow" w:hAnsi="Arial Narrow"/>
          <w:color w:val="808080" w:themeColor="background1" w:themeShade="80"/>
          <w:lang w:val="de-DE"/>
        </w:rPr>
        <w:t>zu den Themen</w:t>
      </w:r>
      <w:r w:rsidR="003B0D73" w:rsidRPr="003B0D73">
        <w:rPr>
          <w:rFonts w:ascii="Arial Narrow" w:hAnsi="Arial Narrow"/>
          <w:color w:val="808080" w:themeColor="background1" w:themeShade="80"/>
          <w:lang w:val="de-DE"/>
        </w:rPr>
        <w:t xml:space="preserve"> Grenzregion</w:t>
      </w:r>
      <w:r w:rsidR="00173DED" w:rsidRPr="00DE5670">
        <w:rPr>
          <w:rFonts w:ascii="Arial Narrow" w:hAnsi="Arial Narrow"/>
          <w:color w:val="808080" w:themeColor="background1" w:themeShade="80"/>
          <w:lang w:val="de-DE"/>
        </w:rPr>
        <w:t>,</w:t>
      </w:r>
      <w:r w:rsidR="003B0D73" w:rsidRPr="00DE5670">
        <w:rPr>
          <w:rFonts w:ascii="Arial Narrow" w:hAnsi="Arial Narrow"/>
          <w:color w:val="808080" w:themeColor="background1" w:themeShade="80"/>
          <w:lang w:val="de-DE"/>
        </w:rPr>
        <w:t xml:space="preserve"> </w:t>
      </w:r>
      <w:r w:rsidR="003B0D73" w:rsidRPr="003B0D73">
        <w:rPr>
          <w:rFonts w:ascii="Arial Narrow" w:hAnsi="Arial Narrow"/>
          <w:color w:val="808080" w:themeColor="background1" w:themeShade="80"/>
          <w:lang w:val="de-DE"/>
        </w:rPr>
        <w:t>Energiepolitik in Polen und Deutschland, Verwendung von Internetplattformen zum Meinungs- und Informationsaustausch sowie zur deutsch-polnischen Zusammenarbeit im Sicherheitssektor</w:t>
      </w:r>
      <w:r w:rsidR="002103E7">
        <w:rPr>
          <w:rFonts w:ascii="Arial Narrow" w:hAnsi="Arial Narrow"/>
          <w:color w:val="808080" w:themeColor="background1" w:themeShade="80"/>
          <w:lang w:val="de-DE"/>
        </w:rPr>
        <w:t xml:space="preserve"> </w:t>
      </w:r>
      <w:r w:rsidR="002103E7" w:rsidRPr="00DE5670">
        <w:rPr>
          <w:rFonts w:ascii="Arial Narrow" w:hAnsi="Arial Narrow"/>
          <w:color w:val="808080" w:themeColor="background1" w:themeShade="80"/>
          <w:lang w:val="de-DE"/>
        </w:rPr>
        <w:t>geben</w:t>
      </w:r>
      <w:r w:rsidR="003E018E">
        <w:rPr>
          <w:rFonts w:ascii="Arial Narrow" w:hAnsi="Arial Narrow"/>
          <w:color w:val="808080" w:themeColor="background1" w:themeShade="80"/>
          <w:lang w:val="de-DE"/>
        </w:rPr>
        <w:t>. In </w:t>
      </w:r>
      <w:r w:rsidR="003B0D73" w:rsidRPr="003B0D73">
        <w:rPr>
          <w:rFonts w:ascii="Arial Narrow" w:hAnsi="Arial Narrow"/>
          <w:color w:val="808080" w:themeColor="background1" w:themeShade="80"/>
          <w:lang w:val="de-DE"/>
        </w:rPr>
        <w:t xml:space="preserve">Zusammenarbeit mit den Neuen deutschen Medienmachern </w:t>
      </w:r>
      <w:r w:rsidR="00275E9D" w:rsidRPr="00DE5670">
        <w:rPr>
          <w:rFonts w:ascii="Arial Narrow" w:hAnsi="Arial Narrow"/>
          <w:color w:val="808080" w:themeColor="background1" w:themeShade="80"/>
          <w:lang w:val="de-DE"/>
        </w:rPr>
        <w:t>ist</w:t>
      </w:r>
      <w:r w:rsidR="00275E9D">
        <w:rPr>
          <w:rFonts w:ascii="Arial Narrow" w:hAnsi="Arial Narrow"/>
          <w:color w:val="808080" w:themeColor="background1" w:themeShade="80"/>
          <w:lang w:val="de-DE"/>
        </w:rPr>
        <w:t xml:space="preserve"> </w:t>
      </w:r>
      <w:r w:rsidR="003B0D73" w:rsidRPr="00173DED">
        <w:rPr>
          <w:rFonts w:ascii="Arial Narrow" w:hAnsi="Arial Narrow"/>
          <w:color w:val="808080" w:themeColor="background1" w:themeShade="80"/>
          <w:lang w:val="de-DE"/>
        </w:rPr>
        <w:t>ein</w:t>
      </w:r>
      <w:r w:rsidR="00275E9D">
        <w:rPr>
          <w:rFonts w:ascii="Arial Narrow" w:hAnsi="Arial Narrow"/>
          <w:color w:val="808080" w:themeColor="background1" w:themeShade="80"/>
          <w:lang w:val="de-DE"/>
        </w:rPr>
        <w:t xml:space="preserve"> </w:t>
      </w:r>
      <w:r w:rsidR="003B0D73" w:rsidRPr="003B0D73">
        <w:rPr>
          <w:rFonts w:ascii="Arial Narrow" w:hAnsi="Arial Narrow"/>
          <w:color w:val="808080" w:themeColor="background1" w:themeShade="80"/>
          <w:lang w:val="de-DE"/>
        </w:rPr>
        <w:t xml:space="preserve">Workshop </w:t>
      </w:r>
      <w:r w:rsidR="00173DED" w:rsidRPr="00DE5670">
        <w:rPr>
          <w:rFonts w:ascii="Arial Narrow" w:hAnsi="Arial Narrow"/>
          <w:color w:val="808080" w:themeColor="background1" w:themeShade="80"/>
          <w:lang w:val="de-DE"/>
        </w:rPr>
        <w:t>zum Thema</w:t>
      </w:r>
      <w:r w:rsidR="00173DED" w:rsidRPr="00173DED">
        <w:rPr>
          <w:rFonts w:ascii="Arial Narrow" w:hAnsi="Arial Narrow"/>
          <w:color w:val="808080" w:themeColor="background1" w:themeShade="80"/>
          <w:lang w:val="de-DE"/>
        </w:rPr>
        <w:t xml:space="preserve"> </w:t>
      </w:r>
      <w:r w:rsidR="003B0D73" w:rsidRPr="003B0D73">
        <w:rPr>
          <w:rFonts w:ascii="Arial Narrow" w:hAnsi="Arial Narrow"/>
          <w:color w:val="808080" w:themeColor="background1" w:themeShade="80"/>
          <w:lang w:val="de-DE"/>
        </w:rPr>
        <w:t>„</w:t>
      </w:r>
      <w:r w:rsidR="003365D8" w:rsidRPr="003365D8">
        <w:rPr>
          <w:rFonts w:ascii="Arial Narrow" w:hAnsi="Arial Narrow"/>
          <w:color w:val="808080" w:themeColor="background1" w:themeShade="80"/>
          <w:lang w:val="de-DE"/>
        </w:rPr>
        <w:t>Populismus, Migration und das postfaktische Zeitalter. Sprachgebrauch in der neuen politischen Wirklichkeit – Chancen und Gefahren</w:t>
      </w:r>
      <w:r w:rsidR="003B0D73" w:rsidRPr="003B0D73">
        <w:rPr>
          <w:rFonts w:ascii="Arial Narrow" w:hAnsi="Arial Narrow"/>
          <w:color w:val="808080" w:themeColor="background1" w:themeShade="80"/>
          <w:lang w:val="de-DE"/>
        </w:rPr>
        <w:t>“</w:t>
      </w:r>
      <w:r w:rsidR="00275E9D">
        <w:rPr>
          <w:rFonts w:ascii="Arial Narrow" w:hAnsi="Arial Narrow"/>
          <w:color w:val="808080" w:themeColor="background1" w:themeShade="80"/>
          <w:lang w:val="de-DE"/>
        </w:rPr>
        <w:t xml:space="preserve"> </w:t>
      </w:r>
      <w:r w:rsidR="00275E9D" w:rsidRPr="00DE5670">
        <w:rPr>
          <w:rFonts w:ascii="Arial Narrow" w:hAnsi="Arial Narrow"/>
          <w:color w:val="808080" w:themeColor="background1" w:themeShade="80"/>
          <w:lang w:val="de-DE"/>
        </w:rPr>
        <w:t>entstanden</w:t>
      </w:r>
      <w:r w:rsidR="003B0D73" w:rsidRPr="003B0D73">
        <w:rPr>
          <w:rFonts w:ascii="Arial Narrow" w:hAnsi="Arial Narrow"/>
          <w:color w:val="808080" w:themeColor="background1" w:themeShade="80"/>
          <w:lang w:val="de-DE"/>
        </w:rPr>
        <w:t>. Die Konferenz schließt mit einer Debatte über journalistische Glaubwürdigkeit ab; zur Teilnahme an dieser Diskussion wurden Journalisten und Korrespondenten eingeladen.</w:t>
      </w:r>
    </w:p>
    <w:p w:rsidR="002C5365" w:rsidRDefault="002C5365" w:rsidP="002C5365">
      <w:pPr>
        <w:spacing w:after="0" w:line="240" w:lineRule="auto"/>
        <w:jc w:val="both"/>
        <w:rPr>
          <w:rFonts w:ascii="Arial Narrow" w:hAnsi="Arial Narrow"/>
          <w:color w:val="808080" w:themeColor="background1" w:themeShade="80"/>
          <w:lang w:val="de-DE"/>
        </w:rPr>
      </w:pPr>
    </w:p>
    <w:p w:rsidR="003B0D73" w:rsidRPr="00DE5670" w:rsidRDefault="00E11709" w:rsidP="002C5365">
      <w:pPr>
        <w:spacing w:after="0" w:line="240" w:lineRule="auto"/>
        <w:jc w:val="both"/>
        <w:rPr>
          <w:rFonts w:ascii="Arial Narrow" w:hAnsi="Arial Narrow"/>
          <w:color w:val="808080" w:themeColor="background1" w:themeShade="80"/>
          <w:lang w:val="de-DE"/>
        </w:rPr>
      </w:pPr>
      <w:r w:rsidRPr="00DE5670">
        <w:rPr>
          <w:rFonts w:ascii="Arial Narrow" w:hAnsi="Arial Narrow"/>
          <w:color w:val="808080" w:themeColor="background1" w:themeShade="80"/>
          <w:lang w:val="de-DE"/>
        </w:rPr>
        <w:t>Die deutsch-poln</w:t>
      </w:r>
      <w:r w:rsidR="00DE5670" w:rsidRPr="00DE5670">
        <w:rPr>
          <w:rFonts w:ascii="Arial Narrow" w:hAnsi="Arial Narrow"/>
          <w:color w:val="808080" w:themeColor="background1" w:themeShade="80"/>
          <w:lang w:val="de-DE"/>
        </w:rPr>
        <w:t xml:space="preserve">ischen Medientage 2017 finden </w:t>
      </w:r>
      <w:r w:rsidRPr="00DE5670">
        <w:rPr>
          <w:rFonts w:ascii="Arial Narrow" w:hAnsi="Arial Narrow"/>
          <w:color w:val="808080" w:themeColor="background1" w:themeShade="80"/>
          <w:lang w:val="de-DE"/>
        </w:rPr>
        <w:t>in strategischer Zusammenarbeit mit der Universität Grünberg statt.</w:t>
      </w:r>
    </w:p>
    <w:p w:rsidR="003E018E" w:rsidRDefault="003E018E" w:rsidP="002C5365">
      <w:pPr>
        <w:spacing w:after="0" w:line="240" w:lineRule="auto"/>
        <w:jc w:val="both"/>
        <w:rPr>
          <w:rFonts w:ascii="Arial Narrow" w:hAnsi="Arial Narrow"/>
          <w:b/>
          <w:color w:val="31849B" w:themeColor="accent5" w:themeShade="BF"/>
          <w:sz w:val="28"/>
          <w:lang w:val="de-DE"/>
        </w:rPr>
      </w:pPr>
    </w:p>
    <w:p w:rsidR="00867755" w:rsidRPr="00FC2EBD" w:rsidRDefault="00965D99" w:rsidP="002C5365">
      <w:pPr>
        <w:spacing w:after="0" w:line="240" w:lineRule="auto"/>
        <w:jc w:val="both"/>
        <w:rPr>
          <w:rFonts w:ascii="Arial Narrow" w:hAnsi="Arial Narrow"/>
          <w:b/>
          <w:color w:val="57A357"/>
          <w:sz w:val="28"/>
          <w:lang w:val="de-DE"/>
        </w:rPr>
      </w:pPr>
      <w:r w:rsidRPr="00FC2EBD">
        <w:rPr>
          <w:rFonts w:ascii="Arial Narrow" w:hAnsi="Arial Narrow"/>
          <w:b/>
          <w:color w:val="57A357"/>
          <w:sz w:val="28"/>
          <w:lang w:val="de-DE"/>
        </w:rPr>
        <w:t>TAG</w:t>
      </w:r>
      <w:r w:rsidR="00867755" w:rsidRPr="00FC2EBD">
        <w:rPr>
          <w:rFonts w:ascii="Arial Narrow" w:hAnsi="Arial Narrow"/>
          <w:b/>
          <w:color w:val="57A357"/>
          <w:sz w:val="28"/>
          <w:lang w:val="de-DE"/>
        </w:rPr>
        <w:t xml:space="preserve"> 1</w:t>
      </w:r>
      <w:r w:rsidR="001F67FA" w:rsidRPr="00FC2EBD">
        <w:rPr>
          <w:rFonts w:ascii="Arial Narrow" w:hAnsi="Arial Narrow"/>
          <w:b/>
          <w:color w:val="57A357"/>
          <w:sz w:val="28"/>
          <w:lang w:val="de-DE"/>
        </w:rPr>
        <w:t>, 31.05.2017</w:t>
      </w:r>
      <w:r w:rsidR="004D295D" w:rsidRPr="00FC2EBD">
        <w:rPr>
          <w:rFonts w:ascii="Arial Narrow" w:hAnsi="Arial Narrow"/>
          <w:b/>
          <w:color w:val="57A357"/>
          <w:sz w:val="28"/>
          <w:lang w:val="de-DE"/>
        </w:rPr>
        <w:t xml:space="preserve"> (Mittwoch)</w:t>
      </w:r>
    </w:p>
    <w:p w:rsidR="003E018E" w:rsidRPr="00DE5670" w:rsidRDefault="003E018E" w:rsidP="002C5365">
      <w:pPr>
        <w:spacing w:after="0" w:line="240" w:lineRule="auto"/>
        <w:jc w:val="both"/>
        <w:rPr>
          <w:rFonts w:ascii="Arial Narrow" w:hAnsi="Arial Narrow"/>
          <w:b/>
          <w:color w:val="31849B" w:themeColor="accent5" w:themeShade="BF"/>
          <w:sz w:val="28"/>
          <w:lang w:val="de-DE"/>
        </w:rPr>
      </w:pPr>
    </w:p>
    <w:p w:rsidR="009D5D4D" w:rsidRPr="006864A4" w:rsidRDefault="003E018E" w:rsidP="009D5D4D">
      <w:pPr>
        <w:spacing w:after="0" w:line="240" w:lineRule="auto"/>
        <w:jc w:val="both"/>
        <w:rPr>
          <w:rFonts w:ascii="Arial Narrow" w:hAnsi="Arial Narrow"/>
          <w:b/>
          <w:color w:val="9BBB59" w:themeColor="accent3"/>
          <w:lang w:val="de-DE"/>
        </w:rPr>
      </w:pPr>
      <w:r w:rsidRPr="006864A4">
        <w:rPr>
          <w:rFonts w:ascii="Arial Narrow" w:hAnsi="Arial Narrow"/>
          <w:b/>
          <w:color w:val="9BBB59" w:themeColor="accent3"/>
          <w:lang w:val="de-DE"/>
        </w:rPr>
        <w:t xml:space="preserve">12:00-13:00 </w:t>
      </w:r>
      <w:r w:rsidR="005B3664" w:rsidRPr="006864A4">
        <w:rPr>
          <w:rFonts w:ascii="Arial Narrow" w:hAnsi="Arial Narrow"/>
          <w:b/>
          <w:color w:val="9BBB59" w:themeColor="accent3"/>
          <w:lang w:val="de-DE"/>
        </w:rPr>
        <w:tab/>
        <w:t xml:space="preserve">       </w:t>
      </w:r>
      <w:r w:rsidR="00DB08C1" w:rsidRPr="006864A4">
        <w:rPr>
          <w:rFonts w:ascii="Arial Narrow" w:hAnsi="Arial Narrow"/>
          <w:b/>
          <w:color w:val="9BBB59" w:themeColor="accent3"/>
          <w:lang w:val="de-DE"/>
        </w:rPr>
        <w:t xml:space="preserve"> </w:t>
      </w:r>
      <w:r w:rsidR="000F6925" w:rsidRPr="006864A4">
        <w:rPr>
          <w:rFonts w:ascii="Arial Narrow" w:hAnsi="Arial Narrow"/>
          <w:b/>
          <w:color w:val="9BBB59" w:themeColor="accent3"/>
          <w:lang w:val="de-DE"/>
        </w:rPr>
        <w:t xml:space="preserve"> </w:t>
      </w:r>
      <w:r w:rsidR="00526627">
        <w:rPr>
          <w:rFonts w:ascii="Arial Narrow" w:hAnsi="Arial Narrow"/>
          <w:b/>
          <w:color w:val="9BBB59" w:themeColor="accent3"/>
          <w:lang w:val="de-DE"/>
        </w:rPr>
        <w:t xml:space="preserve">      </w:t>
      </w:r>
      <w:r w:rsidR="00867755" w:rsidRPr="006864A4">
        <w:rPr>
          <w:rFonts w:ascii="Arial Narrow" w:hAnsi="Arial Narrow"/>
          <w:b/>
          <w:color w:val="9BBB59" w:themeColor="accent3"/>
          <w:lang w:val="de-DE"/>
        </w:rPr>
        <w:t>Lunch</w:t>
      </w:r>
      <w:bookmarkStart w:id="0" w:name="_Hlk478649880"/>
      <w:r w:rsidR="00A4149F" w:rsidRPr="006864A4">
        <w:rPr>
          <w:rFonts w:ascii="Arial Narrow" w:hAnsi="Arial Narrow"/>
          <w:b/>
          <w:color w:val="9BBB59" w:themeColor="accent3"/>
          <w:lang w:val="de-DE"/>
        </w:rPr>
        <w:t xml:space="preserve">, </w:t>
      </w:r>
      <w:bookmarkEnd w:id="0"/>
      <w:r w:rsidR="004D295D" w:rsidRPr="006864A4">
        <w:rPr>
          <w:rFonts w:ascii="Arial Narrow" w:hAnsi="Arial Narrow"/>
          <w:b/>
          <w:color w:val="9BBB59" w:themeColor="accent3"/>
          <w:lang w:val="de-DE"/>
        </w:rPr>
        <w:t>Palmenhaus (Palmiarnia)</w:t>
      </w:r>
    </w:p>
    <w:p w:rsidR="006E33AC" w:rsidRPr="000600C7" w:rsidRDefault="006E33AC" w:rsidP="009D5D4D">
      <w:pPr>
        <w:spacing w:after="0" w:line="240" w:lineRule="auto"/>
        <w:jc w:val="both"/>
        <w:rPr>
          <w:rFonts w:ascii="Arial Narrow" w:hAnsi="Arial Narrow"/>
          <w:b/>
          <w:color w:val="92CDDC" w:themeColor="accent5" w:themeTint="99"/>
          <w:lang w:val="de-DE"/>
        </w:rPr>
      </w:pPr>
    </w:p>
    <w:p w:rsidR="000600C7" w:rsidRPr="00FC2EBD" w:rsidRDefault="00791225" w:rsidP="009D5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hAnsi="Arial Narrow"/>
          <w:b/>
          <w:color w:val="57A357"/>
          <w:lang w:val="de-DE"/>
        </w:rPr>
      </w:pPr>
      <w:r w:rsidRPr="00FC2EBD">
        <w:rPr>
          <w:rFonts w:ascii="Arial Narrow" w:hAnsi="Arial Narrow"/>
          <w:b/>
          <w:color w:val="57A357"/>
          <w:lang w:val="de-DE"/>
        </w:rPr>
        <w:t>13:00-13:15</w:t>
      </w:r>
      <w:r w:rsidR="000F6925" w:rsidRPr="00FC2EBD">
        <w:rPr>
          <w:rFonts w:ascii="Arial Narrow" w:hAnsi="Arial Narrow"/>
          <w:b/>
          <w:color w:val="57A357"/>
          <w:lang w:val="de-DE"/>
        </w:rPr>
        <w:t xml:space="preserve">                 Eröffnung</w:t>
      </w:r>
    </w:p>
    <w:p w:rsidR="000F6925" w:rsidRDefault="000F6925" w:rsidP="009D5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30" w:hanging="1830"/>
        <w:rPr>
          <w:rFonts w:ascii="Arial Narrow" w:hAnsi="Arial Narrow"/>
          <w:color w:val="808080" w:themeColor="background1" w:themeShade="80"/>
          <w:lang w:val="de-DE"/>
        </w:rPr>
      </w:pPr>
      <w:r>
        <w:rPr>
          <w:rFonts w:ascii="Arial Narrow" w:hAnsi="Arial Narrow"/>
          <w:b/>
          <w:color w:val="31849B" w:themeColor="accent5" w:themeShade="BF"/>
          <w:lang w:val="de-DE"/>
        </w:rPr>
        <w:t xml:space="preserve">                             </w:t>
      </w:r>
      <w:r w:rsidR="003E018E">
        <w:rPr>
          <w:rFonts w:ascii="Arial Narrow" w:hAnsi="Arial Narrow"/>
          <w:color w:val="808080" w:themeColor="background1" w:themeShade="80"/>
          <w:lang w:val="de-DE"/>
        </w:rPr>
        <w:tab/>
      </w:r>
      <w:r w:rsidR="003E018E">
        <w:rPr>
          <w:rFonts w:ascii="Arial Narrow" w:hAnsi="Arial Narrow"/>
          <w:color w:val="808080" w:themeColor="background1" w:themeShade="80"/>
          <w:lang w:val="de-DE"/>
        </w:rPr>
        <w:tab/>
      </w:r>
    </w:p>
    <w:p w:rsidR="000F6925" w:rsidRDefault="000600C7" w:rsidP="00A41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30" w:hanging="1830"/>
        <w:rPr>
          <w:rFonts w:ascii="Arial Narrow" w:hAnsi="Arial Narrow"/>
          <w:color w:val="808080" w:themeColor="background1" w:themeShade="80"/>
          <w:lang w:val="de-DE"/>
        </w:rPr>
      </w:pPr>
      <w:r w:rsidRPr="00612B45">
        <w:rPr>
          <w:rFonts w:ascii="Arial Narrow" w:hAnsi="Arial Narrow"/>
          <w:color w:val="808080" w:themeColor="background1" w:themeShade="80"/>
          <w:lang w:val="de-DE"/>
        </w:rPr>
        <w:t>Elżbieta Anna Polak, Marschalli</w:t>
      </w:r>
      <w:r w:rsidR="00612B45" w:rsidRPr="00612B45">
        <w:rPr>
          <w:rFonts w:ascii="Arial Narrow" w:hAnsi="Arial Narrow"/>
          <w:color w:val="808080" w:themeColor="background1" w:themeShade="80"/>
          <w:lang w:val="de-DE"/>
        </w:rPr>
        <w:t>n der Woiwodschaft Lebuser Land</w:t>
      </w:r>
      <w:bookmarkStart w:id="1" w:name="_Hlk477870270"/>
    </w:p>
    <w:p w:rsidR="000F6925" w:rsidRDefault="004D295D" w:rsidP="00A41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30" w:hanging="1830"/>
        <w:rPr>
          <w:rFonts w:ascii="Arial Narrow" w:hAnsi="Arial Narrow"/>
          <w:color w:val="808080" w:themeColor="background1" w:themeShade="80"/>
          <w:lang w:val="de-DE"/>
        </w:rPr>
      </w:pPr>
      <w:r>
        <w:rPr>
          <w:rFonts w:ascii="Arial Narrow" w:hAnsi="Arial Narrow"/>
          <w:color w:val="808080" w:themeColor="background1" w:themeShade="80"/>
          <w:lang w:val="de-DE"/>
        </w:rPr>
        <w:t>Krzysztof</w:t>
      </w:r>
      <w:r w:rsidR="00245773">
        <w:rPr>
          <w:rFonts w:ascii="Arial Narrow" w:hAnsi="Arial Narrow"/>
          <w:color w:val="808080" w:themeColor="background1" w:themeShade="80"/>
          <w:lang w:val="de-DE"/>
        </w:rPr>
        <w:t xml:space="preserve"> Rak, Geschäftsführender Vorstand, Stiftung für d</w:t>
      </w:r>
      <w:r w:rsidR="000F6925">
        <w:rPr>
          <w:rFonts w:ascii="Arial Narrow" w:hAnsi="Arial Narrow"/>
          <w:color w:val="808080" w:themeColor="background1" w:themeShade="80"/>
          <w:lang w:val="de-DE"/>
        </w:rPr>
        <w:t>eutsch-polnische Zusammenarbeit</w:t>
      </w:r>
    </w:p>
    <w:p w:rsidR="000F6925" w:rsidRDefault="00D7452D" w:rsidP="00A41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30" w:hanging="1830"/>
        <w:rPr>
          <w:rFonts w:ascii="Arial Narrow" w:hAnsi="Arial Narrow"/>
          <w:color w:val="808080" w:themeColor="background1" w:themeShade="80"/>
          <w:lang w:val="de-DE"/>
        </w:rPr>
      </w:pPr>
      <w:r w:rsidRPr="00D7452D">
        <w:rPr>
          <w:rFonts w:ascii="Arial Narrow" w:hAnsi="Arial Narrow"/>
          <w:color w:val="808080" w:themeColor="background1" w:themeShade="80"/>
          <w:lang w:val="de-DE"/>
        </w:rPr>
        <w:t>Wojciech Strzyżewski</w:t>
      </w:r>
      <w:r w:rsidR="00A55335" w:rsidRPr="00A55335">
        <w:rPr>
          <w:rFonts w:ascii="Arial Narrow" w:hAnsi="Arial Narrow"/>
          <w:color w:val="808080" w:themeColor="background1" w:themeShade="80"/>
          <w:lang w:val="de-DE"/>
        </w:rPr>
        <w:t>, Pror</w:t>
      </w:r>
      <w:r w:rsidR="00612B45" w:rsidRPr="00A55335">
        <w:rPr>
          <w:rFonts w:ascii="Arial Narrow" w:hAnsi="Arial Narrow"/>
          <w:color w:val="808080" w:themeColor="background1" w:themeShade="80"/>
          <w:lang w:val="de-DE"/>
        </w:rPr>
        <w:t xml:space="preserve">ektor der Universität </w:t>
      </w:r>
      <w:bookmarkEnd w:id="1"/>
      <w:r w:rsidR="006E3BC3">
        <w:rPr>
          <w:rFonts w:ascii="Arial Narrow" w:hAnsi="Arial Narrow"/>
          <w:color w:val="808080" w:themeColor="background1" w:themeShade="80"/>
          <w:lang w:val="de-DE"/>
        </w:rPr>
        <w:t>Grünberg</w:t>
      </w:r>
      <w:r w:rsidR="00A55335" w:rsidRPr="00A55335">
        <w:rPr>
          <w:rFonts w:ascii="Arial Narrow" w:hAnsi="Arial Narrow"/>
          <w:color w:val="808080" w:themeColor="background1" w:themeShade="80"/>
          <w:lang w:val="de-DE"/>
        </w:rPr>
        <w:t xml:space="preserve"> f</w:t>
      </w:r>
      <w:r w:rsidR="00A55335">
        <w:rPr>
          <w:rFonts w:ascii="Arial Narrow" w:hAnsi="Arial Narrow"/>
          <w:color w:val="808080" w:themeColor="background1" w:themeShade="80"/>
          <w:lang w:val="de-DE"/>
        </w:rPr>
        <w:t>ür studentische Angelegenheiten</w:t>
      </w:r>
    </w:p>
    <w:p w:rsidR="00A55335" w:rsidRDefault="00A55335" w:rsidP="00A41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30" w:hanging="1830"/>
        <w:rPr>
          <w:rFonts w:ascii="Arial Narrow" w:hAnsi="Arial Narrow"/>
          <w:color w:val="808080" w:themeColor="background1" w:themeShade="80"/>
          <w:lang w:val="de-DE"/>
        </w:rPr>
      </w:pPr>
    </w:p>
    <w:p w:rsidR="000F6925" w:rsidRPr="00FC2EBD" w:rsidRDefault="000F6925" w:rsidP="00A41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30" w:hanging="1830"/>
        <w:rPr>
          <w:rFonts w:ascii="Arial Narrow" w:hAnsi="Arial Narrow"/>
          <w:color w:val="57A357"/>
          <w:lang w:val="de-DE"/>
        </w:rPr>
      </w:pPr>
      <w:r w:rsidRPr="00FC2EBD">
        <w:rPr>
          <w:rFonts w:ascii="Arial Narrow" w:hAnsi="Arial Narrow"/>
          <w:b/>
          <w:color w:val="57A357"/>
          <w:lang w:val="de-DE"/>
        </w:rPr>
        <w:t xml:space="preserve">                                     Grußwort</w:t>
      </w:r>
    </w:p>
    <w:p w:rsidR="00612B45" w:rsidRDefault="00612B45" w:rsidP="00A41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hAnsi="Arial Narrow"/>
          <w:b/>
          <w:color w:val="31849B" w:themeColor="accent5" w:themeShade="BF"/>
          <w:lang w:val="de-DE"/>
        </w:rPr>
      </w:pPr>
    </w:p>
    <w:p w:rsidR="001774FE" w:rsidRDefault="008E2FB3" w:rsidP="00A41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hAnsi="Arial Narrow"/>
          <w:color w:val="808080" w:themeColor="background1" w:themeShade="80"/>
          <w:lang w:val="de-DE"/>
        </w:rPr>
      </w:pPr>
      <w:r w:rsidRPr="00B74ED0">
        <w:rPr>
          <w:rFonts w:ascii="Arial Narrow" w:hAnsi="Arial Narrow"/>
          <w:color w:val="808080" w:themeColor="background1" w:themeShade="80"/>
          <w:lang w:val="de-DE"/>
        </w:rPr>
        <w:t>Ines Pohl, Chefredakteurin Deutsche Welle</w:t>
      </w:r>
      <w:r>
        <w:rPr>
          <w:rFonts w:ascii="Arial Narrow" w:hAnsi="Arial Narrow"/>
          <w:color w:val="808080" w:themeColor="background1" w:themeShade="80"/>
          <w:lang w:val="de-DE"/>
        </w:rPr>
        <w:t xml:space="preserve"> </w:t>
      </w:r>
      <w:r>
        <w:rPr>
          <w:rFonts w:ascii="Arial Narrow" w:hAnsi="Arial Narrow"/>
          <w:color w:val="808080" w:themeColor="background1" w:themeShade="80"/>
          <w:lang w:val="de-DE"/>
        </w:rPr>
        <w:br/>
      </w:r>
      <w:r w:rsidR="000600C7">
        <w:rPr>
          <w:rFonts w:ascii="Arial Narrow" w:hAnsi="Arial Narrow"/>
          <w:color w:val="808080" w:themeColor="background1" w:themeShade="80"/>
          <w:lang w:val="de-DE"/>
        </w:rPr>
        <w:t>Krzysztof Skowroński, Chef des Verbandes Polnischer Journalisten (SDP)</w:t>
      </w:r>
      <w:r w:rsidR="000F6925">
        <w:rPr>
          <w:rFonts w:ascii="Arial Narrow" w:hAnsi="Arial Narrow"/>
          <w:color w:val="808080" w:themeColor="background1" w:themeShade="80"/>
          <w:lang w:val="de-DE"/>
        </w:rPr>
        <w:br/>
      </w:r>
    </w:p>
    <w:p w:rsidR="00791225" w:rsidRPr="00FC2EBD" w:rsidRDefault="00867755" w:rsidP="00A41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hAnsi="Arial Narrow"/>
          <w:b/>
          <w:color w:val="57A357"/>
          <w:lang w:val="de-DE"/>
        </w:rPr>
      </w:pPr>
      <w:r w:rsidRPr="00FC2EBD">
        <w:rPr>
          <w:rFonts w:ascii="Arial Narrow" w:hAnsi="Arial Narrow"/>
          <w:b/>
          <w:color w:val="57A357"/>
          <w:lang w:val="de-DE"/>
        </w:rPr>
        <w:t>13:</w:t>
      </w:r>
      <w:r w:rsidR="004D295D" w:rsidRPr="00FC2EBD">
        <w:rPr>
          <w:rFonts w:ascii="Arial Narrow" w:hAnsi="Arial Narrow"/>
          <w:b/>
          <w:color w:val="57A357"/>
          <w:lang w:val="de-DE"/>
        </w:rPr>
        <w:t>15</w:t>
      </w:r>
      <w:r w:rsidRPr="00FC2EBD">
        <w:rPr>
          <w:rFonts w:ascii="Arial Narrow" w:hAnsi="Arial Narrow"/>
          <w:b/>
          <w:color w:val="57A357"/>
          <w:lang w:val="de-DE"/>
        </w:rPr>
        <w:t>-14:45</w:t>
      </w:r>
      <w:r w:rsidRPr="00FC2EBD">
        <w:rPr>
          <w:rFonts w:ascii="Arial Narrow" w:hAnsi="Arial Narrow"/>
          <w:color w:val="57A357"/>
          <w:lang w:val="de-DE"/>
        </w:rPr>
        <w:t xml:space="preserve"> </w:t>
      </w:r>
      <w:r w:rsidR="00B632F4" w:rsidRPr="00FC2EBD">
        <w:rPr>
          <w:rFonts w:ascii="Arial Narrow" w:hAnsi="Arial Narrow"/>
          <w:color w:val="57A357"/>
          <w:lang w:val="de-DE"/>
        </w:rPr>
        <w:tab/>
      </w:r>
      <w:r w:rsidR="00965D99" w:rsidRPr="00FC2EBD">
        <w:rPr>
          <w:rFonts w:ascii="Arial Narrow" w:hAnsi="Arial Narrow"/>
          <w:b/>
          <w:color w:val="57A357"/>
          <w:lang w:val="de-DE"/>
        </w:rPr>
        <w:t>Debatte</w:t>
      </w:r>
      <w:r w:rsidR="00DD0AB9" w:rsidRPr="00FC2EBD">
        <w:rPr>
          <w:rFonts w:ascii="Arial Narrow" w:hAnsi="Arial Narrow"/>
          <w:b/>
          <w:color w:val="57A357"/>
          <w:lang w:val="de-DE"/>
        </w:rPr>
        <w:t xml:space="preserve"> mit Publikums</w:t>
      </w:r>
      <w:r w:rsidR="00CC26D6">
        <w:rPr>
          <w:rFonts w:ascii="Arial Narrow" w:hAnsi="Arial Narrow"/>
          <w:b/>
          <w:color w:val="57A357"/>
          <w:lang w:val="de-DE"/>
        </w:rPr>
        <w:t>beteiligung</w:t>
      </w:r>
      <w:r w:rsidR="00791225" w:rsidRPr="00FC2EBD">
        <w:rPr>
          <w:rFonts w:ascii="Arial Narrow" w:hAnsi="Arial Narrow"/>
          <w:b/>
          <w:color w:val="57A357"/>
          <w:lang w:val="de-DE"/>
        </w:rPr>
        <w:t xml:space="preserve">: </w:t>
      </w:r>
      <w:r w:rsidR="00965D99" w:rsidRPr="00FC2EBD">
        <w:rPr>
          <w:rFonts w:ascii="Arial Narrow" w:hAnsi="Arial Narrow"/>
          <w:b/>
          <w:color w:val="57A357"/>
          <w:lang w:val="de-DE"/>
        </w:rPr>
        <w:t xml:space="preserve">Neue politische Realität – Folgen für die </w:t>
      </w:r>
    </w:p>
    <w:p w:rsidR="00867755" w:rsidRPr="00FC2EBD" w:rsidRDefault="00791225" w:rsidP="00A41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hAnsi="Arial Narrow"/>
          <w:color w:val="57A357"/>
          <w:lang w:val="de-DE"/>
        </w:rPr>
      </w:pPr>
      <w:r w:rsidRPr="00FC2EBD">
        <w:rPr>
          <w:rFonts w:ascii="Arial Narrow" w:hAnsi="Arial Narrow"/>
          <w:b/>
          <w:color w:val="57A357"/>
          <w:lang w:val="de-DE"/>
        </w:rPr>
        <w:tab/>
      </w:r>
      <w:r w:rsidRPr="00FC2EBD">
        <w:rPr>
          <w:rFonts w:ascii="Arial Narrow" w:hAnsi="Arial Narrow"/>
          <w:b/>
          <w:color w:val="57A357"/>
          <w:lang w:val="de-DE"/>
        </w:rPr>
        <w:tab/>
      </w:r>
      <w:r w:rsidR="00965D99" w:rsidRPr="00FC2EBD">
        <w:rPr>
          <w:rFonts w:ascii="Arial Narrow" w:hAnsi="Arial Narrow"/>
          <w:b/>
          <w:color w:val="57A357"/>
          <w:lang w:val="de-DE"/>
        </w:rPr>
        <w:t>deutsch-polnischen Beziehungen</w:t>
      </w:r>
      <w:r w:rsidRPr="00FC2EBD">
        <w:rPr>
          <w:rFonts w:ascii="Arial Narrow" w:hAnsi="Arial Narrow"/>
          <w:b/>
          <w:color w:val="57A357"/>
          <w:lang w:val="de-DE"/>
        </w:rPr>
        <w:br/>
      </w:r>
    </w:p>
    <w:p w:rsidR="00190297" w:rsidRDefault="00791225" w:rsidP="002D4E16">
      <w:pPr>
        <w:spacing w:after="0" w:line="240" w:lineRule="auto"/>
        <w:rPr>
          <w:rFonts w:ascii="Arial Narrow" w:hAnsi="Arial Narrow"/>
          <w:color w:val="808080" w:themeColor="background1" w:themeShade="80"/>
          <w:lang w:val="de-DE"/>
        </w:rPr>
      </w:pPr>
      <w:r>
        <w:rPr>
          <w:rFonts w:ascii="Arial Narrow" w:hAnsi="Arial Narrow"/>
          <w:color w:val="808080" w:themeColor="background1" w:themeShade="80"/>
          <w:lang w:val="de-DE"/>
        </w:rPr>
        <w:t>Teilnehmer:</w:t>
      </w:r>
      <w:r>
        <w:rPr>
          <w:rFonts w:ascii="Arial Narrow" w:hAnsi="Arial Narrow"/>
          <w:color w:val="808080" w:themeColor="background1" w:themeShade="80"/>
          <w:lang w:val="de-DE"/>
        </w:rPr>
        <w:br/>
      </w:r>
      <w:r w:rsidR="00190297" w:rsidRPr="006A731C">
        <w:rPr>
          <w:rFonts w:ascii="Arial Narrow" w:hAnsi="Arial Narrow"/>
          <w:color w:val="808080" w:themeColor="background1" w:themeShade="80"/>
          <w:lang w:val="de-DE"/>
        </w:rPr>
        <w:t xml:space="preserve">Lorenz Caffier, </w:t>
      </w:r>
      <w:r w:rsidR="00475978" w:rsidRPr="006A731C">
        <w:rPr>
          <w:rFonts w:ascii="Arial Narrow" w:hAnsi="Arial Narrow"/>
          <w:color w:val="808080" w:themeColor="background1" w:themeShade="80"/>
          <w:lang w:val="de-DE"/>
        </w:rPr>
        <w:t>stellv.</w:t>
      </w:r>
      <w:r w:rsidR="00973E13" w:rsidRPr="006A731C">
        <w:rPr>
          <w:rFonts w:ascii="Arial Narrow" w:hAnsi="Arial Narrow"/>
          <w:color w:val="808080" w:themeColor="background1" w:themeShade="80"/>
          <w:lang w:val="de-DE"/>
        </w:rPr>
        <w:t xml:space="preserve"> Ministerpräsident, </w:t>
      </w:r>
      <w:r w:rsidR="00190297" w:rsidRPr="006A731C">
        <w:rPr>
          <w:rFonts w:ascii="Arial Narrow" w:hAnsi="Arial Narrow"/>
          <w:color w:val="808080" w:themeColor="background1" w:themeShade="80"/>
          <w:lang w:val="de-DE"/>
        </w:rPr>
        <w:t>Minister für Inneres und Europa des Landes Mecklenburg-Vorpommern</w:t>
      </w:r>
    </w:p>
    <w:p w:rsidR="00190297" w:rsidRDefault="00DD0AB9" w:rsidP="002D4E16">
      <w:pPr>
        <w:spacing w:after="0" w:line="240" w:lineRule="auto"/>
        <w:rPr>
          <w:rFonts w:ascii="Arial Narrow" w:hAnsi="Arial Narrow"/>
          <w:color w:val="808080" w:themeColor="background1" w:themeShade="80"/>
          <w:lang w:val="de-DE"/>
        </w:rPr>
      </w:pPr>
      <w:r w:rsidRPr="00FD589D">
        <w:rPr>
          <w:rFonts w:ascii="Arial Narrow" w:hAnsi="Arial Narrow"/>
          <w:color w:val="808080" w:themeColor="background1" w:themeShade="80"/>
          <w:lang w:val="de-DE"/>
        </w:rPr>
        <w:t>Rolf Nikel, Botschafter der Bundesrepublik Deu</w:t>
      </w:r>
      <w:r w:rsidR="00FD589D" w:rsidRPr="00FD589D">
        <w:rPr>
          <w:rFonts w:ascii="Arial Narrow" w:hAnsi="Arial Narrow"/>
          <w:color w:val="808080" w:themeColor="background1" w:themeShade="80"/>
          <w:lang w:val="de-DE"/>
        </w:rPr>
        <w:t xml:space="preserve">tschland in der Republik Polen </w:t>
      </w:r>
    </w:p>
    <w:p w:rsidR="002D4E16" w:rsidRDefault="00190297" w:rsidP="002D4E16">
      <w:pPr>
        <w:spacing w:after="0" w:line="240" w:lineRule="auto"/>
        <w:rPr>
          <w:rFonts w:ascii="Arial Narrow" w:hAnsi="Arial Narrow"/>
          <w:color w:val="808080" w:themeColor="background1" w:themeShade="80"/>
          <w:lang w:val="de-DE"/>
        </w:rPr>
      </w:pPr>
      <w:r w:rsidRPr="0053432C">
        <w:rPr>
          <w:rFonts w:ascii="Arial Narrow" w:hAnsi="Arial Narrow"/>
          <w:color w:val="808080" w:themeColor="background1" w:themeShade="80"/>
          <w:lang w:val="de-DE"/>
        </w:rPr>
        <w:t>Elżbieta Anna Polak, Marschallin der Woiwodschaft Lebuser Land</w:t>
      </w:r>
      <w:r w:rsidR="001774FE">
        <w:rPr>
          <w:rFonts w:ascii="Arial Narrow" w:hAnsi="Arial Narrow"/>
          <w:color w:val="808080" w:themeColor="background1" w:themeShade="80"/>
          <w:lang w:val="de-DE"/>
        </w:rPr>
        <w:br/>
      </w:r>
      <w:r w:rsidR="00341028">
        <w:rPr>
          <w:rFonts w:ascii="Arial Narrow" w:hAnsi="Arial Narrow"/>
          <w:color w:val="808080" w:themeColor="background1" w:themeShade="80"/>
          <w:lang w:val="de-DE"/>
        </w:rPr>
        <w:t>Andrzej Przyłębski,</w:t>
      </w:r>
      <w:r w:rsidR="00DD0AB9" w:rsidRPr="00DD0AB9">
        <w:rPr>
          <w:rFonts w:ascii="Arial Narrow" w:hAnsi="Arial Narrow"/>
          <w:color w:val="808080" w:themeColor="background1" w:themeShade="80"/>
          <w:lang w:val="de-DE"/>
        </w:rPr>
        <w:t xml:space="preserve"> außerordentlicher und bevollmächtigter</w:t>
      </w:r>
      <w:r w:rsidR="0015108D">
        <w:rPr>
          <w:rFonts w:ascii="Arial Narrow" w:hAnsi="Arial Narrow"/>
          <w:color w:val="808080" w:themeColor="background1" w:themeShade="80"/>
          <w:lang w:val="de-DE"/>
        </w:rPr>
        <w:t xml:space="preserve"> </w:t>
      </w:r>
      <w:r w:rsidR="0015108D" w:rsidRPr="00DD0AB9">
        <w:rPr>
          <w:rFonts w:ascii="Arial Narrow" w:hAnsi="Arial Narrow"/>
          <w:color w:val="808080" w:themeColor="background1" w:themeShade="80"/>
          <w:lang w:val="de-DE"/>
        </w:rPr>
        <w:t>Botschafter in der Bundesrepublik Deutschland</w:t>
      </w:r>
      <w:r w:rsidR="00DD0AB9" w:rsidRPr="00DD0AB9">
        <w:rPr>
          <w:rFonts w:ascii="Arial Narrow" w:hAnsi="Arial Narrow"/>
          <w:color w:val="808080" w:themeColor="background1" w:themeShade="80"/>
          <w:lang w:val="de-DE"/>
        </w:rPr>
        <w:t xml:space="preserve"> </w:t>
      </w:r>
      <w:r w:rsidR="0015108D">
        <w:rPr>
          <w:rFonts w:ascii="Arial Narrow" w:hAnsi="Arial Narrow"/>
          <w:color w:val="808080" w:themeColor="background1" w:themeShade="80"/>
          <w:lang w:val="de-DE"/>
        </w:rPr>
        <w:t xml:space="preserve">    </w:t>
      </w:r>
    </w:p>
    <w:p w:rsidR="0015108D" w:rsidRDefault="0015108D" w:rsidP="002D4E16">
      <w:pPr>
        <w:spacing w:after="0" w:line="240" w:lineRule="auto"/>
        <w:rPr>
          <w:rFonts w:ascii="Arial Narrow" w:hAnsi="Arial Narrow"/>
          <w:color w:val="808080" w:themeColor="background1" w:themeShade="80"/>
          <w:lang w:val="de-DE"/>
        </w:rPr>
      </w:pPr>
      <w:r>
        <w:rPr>
          <w:rFonts w:ascii="Arial Narrow" w:hAnsi="Arial Narrow"/>
          <w:color w:val="808080" w:themeColor="background1" w:themeShade="80"/>
          <w:lang w:val="de-DE"/>
        </w:rPr>
        <w:t xml:space="preserve">                                 </w:t>
      </w:r>
    </w:p>
    <w:p w:rsidR="00A4149F" w:rsidRDefault="00DD0AB9" w:rsidP="002D4E16">
      <w:pPr>
        <w:spacing w:after="0" w:line="240" w:lineRule="auto"/>
        <w:rPr>
          <w:rFonts w:ascii="Arial Narrow" w:hAnsi="Arial Narrow"/>
          <w:color w:val="808080" w:themeColor="background1" w:themeShade="80"/>
          <w:lang w:val="de-DE"/>
        </w:rPr>
      </w:pPr>
      <w:r>
        <w:rPr>
          <w:rFonts w:ascii="Arial Narrow" w:hAnsi="Arial Narrow"/>
          <w:color w:val="808080" w:themeColor="background1" w:themeShade="80"/>
          <w:lang w:val="de-DE"/>
        </w:rPr>
        <w:t xml:space="preserve">Moderation: </w:t>
      </w:r>
      <w:r w:rsidR="004D295D">
        <w:rPr>
          <w:rFonts w:ascii="Arial Narrow" w:hAnsi="Arial Narrow"/>
          <w:color w:val="808080" w:themeColor="background1" w:themeShade="80"/>
          <w:lang w:val="de-DE"/>
        </w:rPr>
        <w:br/>
      </w:r>
      <w:r>
        <w:rPr>
          <w:rFonts w:ascii="Arial Narrow" w:hAnsi="Arial Narrow"/>
          <w:color w:val="808080" w:themeColor="background1" w:themeShade="80"/>
          <w:lang w:val="de-DE"/>
        </w:rPr>
        <w:t xml:space="preserve">Cornelius Ochmann, </w:t>
      </w:r>
      <w:r w:rsidR="00AA1430" w:rsidRPr="00AA1430">
        <w:rPr>
          <w:rFonts w:ascii="Arial Narrow" w:hAnsi="Arial Narrow"/>
          <w:color w:val="808080" w:themeColor="background1" w:themeShade="80"/>
          <w:lang w:val="de-DE"/>
        </w:rPr>
        <w:t xml:space="preserve">Geschäftsführender Vorstand, Stiftung für </w:t>
      </w:r>
      <w:r w:rsidR="0015108D">
        <w:rPr>
          <w:rFonts w:ascii="Arial Narrow" w:hAnsi="Arial Narrow"/>
          <w:color w:val="808080" w:themeColor="background1" w:themeShade="80"/>
          <w:lang w:val="de-DE"/>
        </w:rPr>
        <w:t>deutsch-polnische</w:t>
      </w:r>
      <w:r w:rsidR="000F6925">
        <w:rPr>
          <w:rFonts w:ascii="Arial Narrow" w:hAnsi="Arial Narrow"/>
          <w:color w:val="808080" w:themeColor="background1" w:themeShade="80"/>
          <w:lang w:val="de-DE"/>
        </w:rPr>
        <w:t xml:space="preserve"> </w:t>
      </w:r>
      <w:r w:rsidR="0015108D" w:rsidRPr="00AA1430">
        <w:rPr>
          <w:rFonts w:ascii="Arial Narrow" w:hAnsi="Arial Narrow"/>
          <w:color w:val="808080" w:themeColor="background1" w:themeShade="80"/>
          <w:lang w:val="de-DE"/>
        </w:rPr>
        <w:t>Zusammenarbeit</w:t>
      </w:r>
    </w:p>
    <w:p w:rsidR="007117D6" w:rsidRDefault="007117D6" w:rsidP="002D4E16">
      <w:pPr>
        <w:spacing w:after="0" w:line="240" w:lineRule="auto"/>
        <w:rPr>
          <w:rFonts w:ascii="Arial Narrow" w:hAnsi="Arial Narrow"/>
          <w:color w:val="808080" w:themeColor="background1" w:themeShade="80"/>
          <w:lang w:val="de-DE"/>
        </w:rPr>
      </w:pPr>
    </w:p>
    <w:p w:rsidR="00867755" w:rsidRPr="00FC2EBD" w:rsidRDefault="00867755" w:rsidP="002D4E16">
      <w:pPr>
        <w:spacing w:after="0" w:line="240" w:lineRule="auto"/>
        <w:rPr>
          <w:rFonts w:ascii="Arial Narrow" w:hAnsi="Arial Narrow"/>
          <w:b/>
          <w:color w:val="57A357"/>
          <w:lang w:val="de-DE"/>
        </w:rPr>
      </w:pPr>
      <w:r w:rsidRPr="00FC2EBD">
        <w:rPr>
          <w:rFonts w:ascii="Arial Narrow" w:hAnsi="Arial Narrow"/>
          <w:b/>
          <w:color w:val="57A357"/>
          <w:lang w:val="de-DE"/>
        </w:rPr>
        <w:t>15:</w:t>
      </w:r>
      <w:r w:rsidR="005F7D46" w:rsidRPr="00FC2EBD">
        <w:rPr>
          <w:rFonts w:ascii="Arial Narrow" w:hAnsi="Arial Narrow"/>
          <w:b/>
          <w:color w:val="57A357"/>
          <w:lang w:val="de-DE"/>
        </w:rPr>
        <w:t>00-16:30</w:t>
      </w:r>
      <w:r w:rsidR="003E018E" w:rsidRPr="00FC2EBD">
        <w:rPr>
          <w:rFonts w:ascii="Arial Narrow" w:hAnsi="Arial Narrow"/>
          <w:color w:val="57A357"/>
          <w:lang w:val="de-DE"/>
        </w:rPr>
        <w:tab/>
      </w:r>
      <w:r w:rsidR="0015108D" w:rsidRPr="00FC2EBD">
        <w:rPr>
          <w:rFonts w:ascii="Arial Narrow" w:hAnsi="Arial Narrow"/>
          <w:color w:val="57A357"/>
          <w:lang w:val="de-DE"/>
        </w:rPr>
        <w:t xml:space="preserve">         </w:t>
      </w:r>
      <w:r w:rsidR="00053AF3">
        <w:rPr>
          <w:rFonts w:ascii="Arial Narrow" w:hAnsi="Arial Narrow"/>
          <w:color w:val="57A357"/>
          <w:lang w:val="de-DE"/>
        </w:rPr>
        <w:t xml:space="preserve">       </w:t>
      </w:r>
      <w:r w:rsidRPr="00FC2EBD">
        <w:rPr>
          <w:rFonts w:ascii="Arial Narrow" w:hAnsi="Arial Narrow"/>
          <w:b/>
          <w:color w:val="57A357"/>
          <w:lang w:val="de-DE"/>
        </w:rPr>
        <w:t xml:space="preserve">3 </w:t>
      </w:r>
      <w:r w:rsidR="00965D99" w:rsidRPr="00FC2EBD">
        <w:rPr>
          <w:rFonts w:ascii="Arial Narrow" w:hAnsi="Arial Narrow"/>
          <w:b/>
          <w:color w:val="57A357"/>
          <w:lang w:val="de-DE"/>
        </w:rPr>
        <w:t>parallele Workshops</w:t>
      </w:r>
    </w:p>
    <w:p w:rsidR="00F46AA1" w:rsidRPr="00FC2EBD" w:rsidRDefault="00F46AA1" w:rsidP="002D4E16">
      <w:pPr>
        <w:spacing w:after="0" w:line="240" w:lineRule="auto"/>
        <w:rPr>
          <w:rFonts w:ascii="Arial Narrow" w:hAnsi="Arial Narrow"/>
          <w:color w:val="57A357"/>
          <w:lang w:val="de-DE"/>
        </w:rPr>
      </w:pPr>
    </w:p>
    <w:p w:rsidR="00DD0AB9" w:rsidRPr="00FC2EBD" w:rsidRDefault="00A4149F" w:rsidP="002D4E16">
      <w:pPr>
        <w:spacing w:after="0" w:line="240" w:lineRule="auto"/>
        <w:rPr>
          <w:rFonts w:ascii="Arial Narrow" w:hAnsi="Arial Narrow"/>
          <w:b/>
          <w:color w:val="57A357"/>
          <w:lang w:val="de-DE"/>
        </w:rPr>
      </w:pPr>
      <w:bookmarkStart w:id="2" w:name="_Hlk477777929"/>
      <w:r w:rsidRPr="00FC2EBD">
        <w:rPr>
          <w:rFonts w:ascii="Arial Narrow" w:hAnsi="Arial Narrow"/>
          <w:b/>
          <w:color w:val="57A357"/>
          <w:sz w:val="48"/>
          <w:lang w:val="de-DE"/>
        </w:rPr>
        <w:t xml:space="preserve">1 </w:t>
      </w:r>
      <w:r w:rsidR="00D45675" w:rsidRPr="00FC2EBD">
        <w:rPr>
          <w:rFonts w:ascii="Arial Narrow" w:hAnsi="Arial Narrow"/>
          <w:b/>
          <w:color w:val="57A357"/>
          <w:lang w:val="de-DE"/>
        </w:rPr>
        <w:t>Wer mit wem? Die ungleichen Strukturen westlich und östlich von Oder und Neiße – und wie Journalisten damit arbeiten können</w:t>
      </w:r>
      <w:r w:rsidR="00DD0AB9" w:rsidRPr="00FC2EBD">
        <w:rPr>
          <w:rFonts w:ascii="Arial Narrow" w:hAnsi="Arial Narrow"/>
          <w:b/>
          <w:color w:val="57A357"/>
          <w:lang w:val="de-DE"/>
        </w:rPr>
        <w:t>.</w:t>
      </w:r>
    </w:p>
    <w:p w:rsidR="00F46AA1" w:rsidRDefault="00F46AA1" w:rsidP="002D4E16">
      <w:pPr>
        <w:spacing w:after="0" w:line="240" w:lineRule="auto"/>
        <w:rPr>
          <w:rFonts w:ascii="Arial Narrow" w:hAnsi="Arial Narrow"/>
          <w:b/>
          <w:color w:val="31849B" w:themeColor="accent5" w:themeShade="BF"/>
          <w:lang w:val="de-DE"/>
        </w:rPr>
      </w:pPr>
    </w:p>
    <w:bookmarkEnd w:id="2"/>
    <w:p w:rsidR="00D45675" w:rsidRPr="00D45675" w:rsidRDefault="00D45675" w:rsidP="00A4149F">
      <w:pPr>
        <w:spacing w:line="240" w:lineRule="auto"/>
        <w:jc w:val="both"/>
        <w:rPr>
          <w:rFonts w:ascii="Arial Narrow" w:hAnsi="Arial Narrow"/>
          <w:color w:val="808080" w:themeColor="background1" w:themeShade="80"/>
          <w:lang w:val="de-DE"/>
        </w:rPr>
      </w:pPr>
      <w:r w:rsidRPr="00D45675">
        <w:rPr>
          <w:rFonts w:ascii="Arial Narrow" w:hAnsi="Arial Narrow"/>
          <w:color w:val="808080" w:themeColor="background1" w:themeShade="80"/>
          <w:lang w:val="de-DE"/>
        </w:rPr>
        <w:t>Görlitz und Zgorzelec, G</w:t>
      </w:r>
      <w:r w:rsidR="00341028">
        <w:rPr>
          <w:rFonts w:ascii="Arial Narrow" w:hAnsi="Arial Narrow"/>
          <w:color w:val="808080" w:themeColor="background1" w:themeShade="80"/>
          <w:lang w:val="de-DE"/>
        </w:rPr>
        <w:t>uben und Gubin, Frankfurt und Sł</w:t>
      </w:r>
      <w:r w:rsidRPr="00D45675">
        <w:rPr>
          <w:rFonts w:ascii="Arial Narrow" w:hAnsi="Arial Narrow"/>
          <w:color w:val="808080" w:themeColor="background1" w:themeShade="80"/>
          <w:lang w:val="de-DE"/>
        </w:rPr>
        <w:t xml:space="preserve">ubice – drei Doppelstädte, </w:t>
      </w:r>
      <w:r w:rsidR="00341028">
        <w:rPr>
          <w:rFonts w:ascii="Arial Narrow" w:hAnsi="Arial Narrow"/>
          <w:color w:val="808080" w:themeColor="background1" w:themeShade="80"/>
          <w:lang w:val="de-DE"/>
        </w:rPr>
        <w:t xml:space="preserve">die </w:t>
      </w:r>
      <w:r w:rsidRPr="00D45675">
        <w:rPr>
          <w:rFonts w:ascii="Arial Narrow" w:hAnsi="Arial Narrow"/>
          <w:color w:val="808080" w:themeColor="background1" w:themeShade="80"/>
          <w:lang w:val="de-DE"/>
        </w:rPr>
        <w:t>nur durch einen Fluss voneinander getrennt</w:t>
      </w:r>
      <w:r w:rsidR="00341028">
        <w:rPr>
          <w:rFonts w:ascii="Arial Narrow" w:hAnsi="Arial Narrow"/>
          <w:color w:val="808080" w:themeColor="background1" w:themeShade="80"/>
          <w:lang w:val="de-DE"/>
        </w:rPr>
        <w:t xml:space="preserve"> </w:t>
      </w:r>
      <w:r w:rsidR="00CC26D6">
        <w:rPr>
          <w:rFonts w:ascii="Arial Narrow" w:hAnsi="Arial Narrow"/>
          <w:color w:val="808080" w:themeColor="background1" w:themeShade="80"/>
          <w:lang w:val="de-DE"/>
        </w:rPr>
        <w:t>sind</w:t>
      </w:r>
      <w:r w:rsidRPr="00D45675">
        <w:rPr>
          <w:rFonts w:ascii="Arial Narrow" w:hAnsi="Arial Narrow"/>
          <w:color w:val="808080" w:themeColor="background1" w:themeShade="80"/>
          <w:lang w:val="de-DE"/>
        </w:rPr>
        <w:t xml:space="preserve">. </w:t>
      </w:r>
      <w:r w:rsidR="00341028">
        <w:rPr>
          <w:rFonts w:ascii="Arial Narrow" w:hAnsi="Arial Narrow"/>
          <w:color w:val="808080" w:themeColor="background1" w:themeShade="80"/>
          <w:lang w:val="de-DE"/>
        </w:rPr>
        <w:t>Trotzdem</w:t>
      </w:r>
      <w:r w:rsidRPr="00D45675">
        <w:rPr>
          <w:rFonts w:ascii="Arial Narrow" w:hAnsi="Arial Narrow"/>
          <w:color w:val="808080" w:themeColor="background1" w:themeShade="80"/>
          <w:lang w:val="de-DE"/>
        </w:rPr>
        <w:t xml:space="preserve"> liegen immer </w:t>
      </w:r>
      <w:r w:rsidR="00341028" w:rsidRPr="00D45675">
        <w:rPr>
          <w:rFonts w:ascii="Arial Narrow" w:hAnsi="Arial Narrow"/>
          <w:color w:val="808080" w:themeColor="background1" w:themeShade="80"/>
          <w:lang w:val="de-DE"/>
        </w:rPr>
        <w:t xml:space="preserve">noch </w:t>
      </w:r>
      <w:r w:rsidRPr="00D45675">
        <w:rPr>
          <w:rFonts w:ascii="Arial Narrow" w:hAnsi="Arial Narrow"/>
          <w:color w:val="808080" w:themeColor="background1" w:themeShade="80"/>
          <w:lang w:val="de-DE"/>
        </w:rPr>
        <w:t xml:space="preserve">Welten </w:t>
      </w:r>
      <w:r w:rsidR="00341028">
        <w:rPr>
          <w:rFonts w:ascii="Arial Narrow" w:hAnsi="Arial Narrow"/>
          <w:color w:val="808080" w:themeColor="background1" w:themeShade="80"/>
          <w:lang w:val="de-DE"/>
        </w:rPr>
        <w:t>zwischen den Städten</w:t>
      </w:r>
      <w:r w:rsidRPr="00D45675">
        <w:rPr>
          <w:rFonts w:ascii="Arial Narrow" w:hAnsi="Arial Narrow"/>
          <w:color w:val="808080" w:themeColor="background1" w:themeShade="80"/>
          <w:lang w:val="de-DE"/>
        </w:rPr>
        <w:t>. Seit über 70 Jahren sind Polen und Deutsche an Oder und Neiße Nachbarn. Doch obwohl die Grenze seit dem EU-Beitritt Polens vor 13 Jahren das tägliche Hin</w:t>
      </w:r>
      <w:r w:rsidR="00341028">
        <w:rPr>
          <w:rFonts w:ascii="Arial Narrow" w:hAnsi="Arial Narrow"/>
          <w:color w:val="808080" w:themeColor="background1" w:themeShade="80"/>
          <w:lang w:val="de-DE"/>
        </w:rPr>
        <w:t>-</w:t>
      </w:r>
      <w:r w:rsidRPr="00D45675">
        <w:rPr>
          <w:rFonts w:ascii="Arial Narrow" w:hAnsi="Arial Narrow"/>
          <w:color w:val="808080" w:themeColor="background1" w:themeShade="80"/>
          <w:lang w:val="de-DE"/>
        </w:rPr>
        <w:t xml:space="preserve"> und Her</w:t>
      </w:r>
      <w:r w:rsidR="00341028">
        <w:rPr>
          <w:rFonts w:ascii="Arial Narrow" w:hAnsi="Arial Narrow"/>
          <w:color w:val="808080" w:themeColor="background1" w:themeShade="80"/>
          <w:lang w:val="de-DE"/>
        </w:rPr>
        <w:t>pendeln</w:t>
      </w:r>
      <w:r w:rsidRPr="00D45675">
        <w:rPr>
          <w:rFonts w:ascii="Arial Narrow" w:hAnsi="Arial Narrow"/>
          <w:color w:val="808080" w:themeColor="background1" w:themeShade="80"/>
          <w:lang w:val="de-DE"/>
        </w:rPr>
        <w:t xml:space="preserve"> nicht mehr </w:t>
      </w:r>
      <w:r w:rsidR="00341028">
        <w:rPr>
          <w:rFonts w:ascii="Arial Narrow" w:hAnsi="Arial Narrow"/>
          <w:color w:val="808080" w:themeColor="background1" w:themeShade="80"/>
          <w:lang w:val="de-DE"/>
        </w:rPr>
        <w:t>bremsen konnte</w:t>
      </w:r>
      <w:r w:rsidRPr="00D45675">
        <w:rPr>
          <w:rFonts w:ascii="Arial Narrow" w:hAnsi="Arial Narrow"/>
          <w:color w:val="808080" w:themeColor="background1" w:themeShade="80"/>
          <w:lang w:val="de-DE"/>
        </w:rPr>
        <w:t xml:space="preserve">, sind sich Polen und Deutsche seltsam fremd geblieben. Das hat nicht allein mit </w:t>
      </w:r>
      <w:r w:rsidR="000066D2">
        <w:rPr>
          <w:rFonts w:ascii="Arial Narrow" w:hAnsi="Arial Narrow"/>
          <w:color w:val="808080" w:themeColor="background1" w:themeShade="80"/>
          <w:lang w:val="de-DE"/>
        </w:rPr>
        <w:t xml:space="preserve">den </w:t>
      </w:r>
      <w:r w:rsidRPr="00D45675">
        <w:rPr>
          <w:rFonts w:ascii="Arial Narrow" w:hAnsi="Arial Narrow"/>
          <w:color w:val="808080" w:themeColor="background1" w:themeShade="80"/>
          <w:lang w:val="de-DE"/>
        </w:rPr>
        <w:t xml:space="preserve">unterschiedlichen Mentalitäten zu tun, sondern auch mit der sehr spezifischen Siedlungsgeschichte der Grenzregion und nicht zuletzt mit einer Asymmetrie in den politischen und administrativen Strukturen beider Länder: Westlich von </w:t>
      </w:r>
      <w:r w:rsidR="000066D2" w:rsidRPr="00D45675">
        <w:rPr>
          <w:rFonts w:ascii="Arial Narrow" w:hAnsi="Arial Narrow"/>
          <w:color w:val="808080" w:themeColor="background1" w:themeShade="80"/>
          <w:lang w:val="de-DE"/>
        </w:rPr>
        <w:t xml:space="preserve">Oder </w:t>
      </w:r>
      <w:r w:rsidR="000066D2">
        <w:rPr>
          <w:rFonts w:ascii="Arial Narrow" w:hAnsi="Arial Narrow"/>
          <w:color w:val="808080" w:themeColor="background1" w:themeShade="80"/>
          <w:lang w:val="de-DE"/>
        </w:rPr>
        <w:t xml:space="preserve">und </w:t>
      </w:r>
      <w:r w:rsidRPr="00D45675">
        <w:rPr>
          <w:rFonts w:ascii="Arial Narrow" w:hAnsi="Arial Narrow"/>
          <w:color w:val="808080" w:themeColor="background1" w:themeShade="80"/>
          <w:lang w:val="de-DE"/>
        </w:rPr>
        <w:t xml:space="preserve">Neiße ein föderalistischer Staatsaufbau, östlich davon ein zentralistischer. Sich dies bewusst zu machen, ist die Voraussetzung für eine unverkrampfte und harmonische Nachbarschaft. </w:t>
      </w:r>
    </w:p>
    <w:p w:rsidR="00D45675" w:rsidRDefault="00D45675" w:rsidP="00A4149F">
      <w:pPr>
        <w:spacing w:line="240" w:lineRule="auto"/>
        <w:jc w:val="both"/>
        <w:rPr>
          <w:rFonts w:ascii="Arial Narrow" w:hAnsi="Arial Narrow"/>
          <w:color w:val="808080" w:themeColor="background1" w:themeShade="80"/>
          <w:lang w:val="de-DE"/>
        </w:rPr>
      </w:pPr>
      <w:r w:rsidRPr="00D45675">
        <w:rPr>
          <w:rFonts w:ascii="Arial Narrow" w:hAnsi="Arial Narrow"/>
          <w:color w:val="808080" w:themeColor="background1" w:themeShade="80"/>
          <w:lang w:val="de-DE"/>
        </w:rPr>
        <w:t xml:space="preserve">Journalisten </w:t>
      </w:r>
      <w:r w:rsidR="00CC26D6">
        <w:rPr>
          <w:rFonts w:ascii="Arial Narrow" w:hAnsi="Arial Narrow"/>
          <w:color w:val="808080" w:themeColor="background1" w:themeShade="80"/>
          <w:lang w:val="de-DE"/>
        </w:rPr>
        <w:t xml:space="preserve">sollten vor allem ans andere Ufer des jeweiligen Flusses blicken wollen. </w:t>
      </w:r>
      <w:r w:rsidRPr="00D45675">
        <w:rPr>
          <w:rFonts w:ascii="Arial Narrow" w:hAnsi="Arial Narrow"/>
          <w:color w:val="808080" w:themeColor="background1" w:themeShade="80"/>
          <w:lang w:val="de-DE"/>
        </w:rPr>
        <w:t xml:space="preserve">Der Workshop möchte dafür einige Grundlagen schaffen. In kurzen Impulsbeiträgen werden Experten über die Siedlungs- und Bevölkerungsstruktur und die damit verbundenen sozialen, politischen, wirtschaftlichen und kulturellen Prägungen einerseits und über wesentliche Aspekte der administrativen Strukturen andererseits informieren. Am Beispiel konkreter Projekte wird </w:t>
      </w:r>
      <w:r w:rsidR="000066D2">
        <w:rPr>
          <w:rFonts w:ascii="Arial Narrow" w:hAnsi="Arial Narrow"/>
          <w:color w:val="808080" w:themeColor="background1" w:themeShade="80"/>
          <w:lang w:val="de-DE"/>
        </w:rPr>
        <w:t>ver</w:t>
      </w:r>
      <w:r w:rsidRPr="00D45675">
        <w:rPr>
          <w:rFonts w:ascii="Arial Narrow" w:hAnsi="Arial Narrow"/>
          <w:color w:val="808080" w:themeColor="background1" w:themeShade="80"/>
          <w:lang w:val="de-DE"/>
        </w:rPr>
        <w:t>anschaulich</w:t>
      </w:r>
      <w:r w:rsidR="000066D2">
        <w:rPr>
          <w:rFonts w:ascii="Arial Narrow" w:hAnsi="Arial Narrow"/>
          <w:color w:val="808080" w:themeColor="background1" w:themeShade="80"/>
          <w:lang w:val="de-DE"/>
        </w:rPr>
        <w:t>t</w:t>
      </w:r>
      <w:r w:rsidRPr="00D45675">
        <w:rPr>
          <w:rFonts w:ascii="Arial Narrow" w:hAnsi="Arial Narrow"/>
          <w:color w:val="808080" w:themeColor="background1" w:themeShade="80"/>
          <w:lang w:val="de-DE"/>
        </w:rPr>
        <w:t>, wie die Rollen im Spiel zwischen Politik, Verwaltung un</w:t>
      </w:r>
      <w:r w:rsidR="000066D2">
        <w:rPr>
          <w:rFonts w:ascii="Arial Narrow" w:hAnsi="Arial Narrow"/>
          <w:color w:val="808080" w:themeColor="background1" w:themeShade="80"/>
          <w:lang w:val="de-DE"/>
        </w:rPr>
        <w:t>d Öffentlichkeit verteilt sind</w:t>
      </w:r>
      <w:r w:rsidRPr="00D45675">
        <w:rPr>
          <w:rFonts w:ascii="Arial Narrow" w:hAnsi="Arial Narrow"/>
          <w:color w:val="808080" w:themeColor="background1" w:themeShade="80"/>
          <w:lang w:val="de-DE"/>
        </w:rPr>
        <w:t xml:space="preserve"> und inwieweit sich Handlungsprozesse in beiden Ländern voneinander unterscheiden.</w:t>
      </w:r>
    </w:p>
    <w:p w:rsidR="001774FE" w:rsidRDefault="00D45675" w:rsidP="00DD6EED">
      <w:pPr>
        <w:spacing w:after="0" w:line="240" w:lineRule="auto"/>
        <w:rPr>
          <w:rFonts w:ascii="Arial Narrow" w:hAnsi="Arial Narrow"/>
          <w:color w:val="808080" w:themeColor="background1" w:themeShade="80"/>
          <w:lang w:val="de-DE"/>
        </w:rPr>
      </w:pPr>
      <w:r>
        <w:rPr>
          <w:rFonts w:ascii="Arial Narrow" w:hAnsi="Arial Narrow"/>
          <w:color w:val="808080" w:themeColor="background1" w:themeShade="80"/>
          <w:lang w:val="de-DE"/>
        </w:rPr>
        <w:t>Teilnehmer</w:t>
      </w:r>
      <w:r w:rsidR="00FF2164">
        <w:rPr>
          <w:rFonts w:ascii="Arial Narrow" w:hAnsi="Arial Narrow"/>
          <w:color w:val="808080" w:themeColor="background1" w:themeShade="80"/>
          <w:lang w:val="de-DE"/>
        </w:rPr>
        <w:t>Innen</w:t>
      </w:r>
      <w:r>
        <w:rPr>
          <w:rFonts w:ascii="Arial Narrow" w:hAnsi="Arial Narrow"/>
          <w:color w:val="808080" w:themeColor="background1" w:themeShade="80"/>
          <w:lang w:val="de-DE"/>
        </w:rPr>
        <w:t>:</w:t>
      </w:r>
      <w:r>
        <w:rPr>
          <w:rFonts w:ascii="Arial Narrow" w:hAnsi="Arial Narrow"/>
          <w:color w:val="808080" w:themeColor="background1" w:themeShade="80"/>
          <w:lang w:val="de-DE"/>
        </w:rPr>
        <w:br/>
      </w:r>
      <w:r w:rsidR="00EB6966" w:rsidRPr="00EB6966">
        <w:rPr>
          <w:rFonts w:ascii="Arial Narrow" w:hAnsi="Arial Narrow"/>
          <w:color w:val="808080" w:themeColor="background1" w:themeShade="80"/>
          <w:lang w:val="de-DE"/>
        </w:rPr>
        <w:t xml:space="preserve">Kinga Hartmann-Wóycicka, </w:t>
      </w:r>
      <w:r w:rsidR="007A2342">
        <w:rPr>
          <w:rFonts w:ascii="Arial Narrow" w:hAnsi="Arial Narrow"/>
          <w:color w:val="808080" w:themeColor="background1" w:themeShade="80"/>
          <w:lang w:val="de-DE"/>
        </w:rPr>
        <w:t>Europäisches Zentrum</w:t>
      </w:r>
      <w:r w:rsidR="00EB6966" w:rsidRPr="00EB6966">
        <w:rPr>
          <w:rFonts w:ascii="Arial Narrow" w:hAnsi="Arial Narrow"/>
          <w:color w:val="808080" w:themeColor="background1" w:themeShade="80"/>
          <w:lang w:val="de-DE"/>
        </w:rPr>
        <w:t xml:space="preserve"> Erinnerung, Bildung und Kultur in Zgorzelec </w:t>
      </w:r>
      <w:r w:rsidR="00EB6966">
        <w:rPr>
          <w:rFonts w:ascii="Arial Narrow" w:hAnsi="Arial Narrow"/>
          <w:color w:val="808080" w:themeColor="background1" w:themeShade="80"/>
          <w:highlight w:val="yellow"/>
          <w:lang w:val="de-DE"/>
        </w:rPr>
        <w:br/>
      </w:r>
      <w:r w:rsidRPr="00E21F85">
        <w:rPr>
          <w:rFonts w:ascii="Arial Narrow" w:hAnsi="Arial Narrow"/>
          <w:color w:val="808080" w:themeColor="background1" w:themeShade="80"/>
          <w:lang w:val="de-DE"/>
        </w:rPr>
        <w:t xml:space="preserve">Maciej Zathey, Direktor des Instituts für Territoriale Entwicklung in </w:t>
      </w:r>
      <w:r w:rsidR="00DB1612">
        <w:rPr>
          <w:rFonts w:ascii="Arial Narrow" w:hAnsi="Arial Narrow"/>
          <w:color w:val="808080" w:themeColor="background1" w:themeShade="80"/>
          <w:lang w:val="de-DE"/>
        </w:rPr>
        <w:t>Breslau</w:t>
      </w:r>
      <w:r w:rsidRPr="00D45675">
        <w:rPr>
          <w:rFonts w:ascii="Arial Narrow" w:hAnsi="Arial Narrow"/>
          <w:color w:val="808080" w:themeColor="background1" w:themeShade="80"/>
          <w:highlight w:val="yellow"/>
          <w:lang w:val="de-DE"/>
        </w:rPr>
        <w:br/>
      </w:r>
      <w:r w:rsidR="00791225">
        <w:rPr>
          <w:rFonts w:ascii="Arial Narrow" w:hAnsi="Arial Narrow"/>
          <w:color w:val="808080" w:themeColor="background1" w:themeShade="80"/>
          <w:lang w:val="de-DE"/>
        </w:rPr>
        <w:br/>
      </w:r>
      <w:r w:rsidR="001774FE" w:rsidRPr="001774FE">
        <w:rPr>
          <w:rFonts w:ascii="Arial Narrow" w:hAnsi="Arial Narrow"/>
          <w:color w:val="808080" w:themeColor="background1" w:themeShade="80"/>
          <w:lang w:val="de-DE"/>
        </w:rPr>
        <w:t xml:space="preserve">Moderation: </w:t>
      </w:r>
      <w:r w:rsidR="004D295D">
        <w:rPr>
          <w:rFonts w:ascii="Arial Narrow" w:hAnsi="Arial Narrow"/>
          <w:color w:val="808080" w:themeColor="background1" w:themeShade="80"/>
          <w:lang w:val="de-DE"/>
        </w:rPr>
        <w:br/>
      </w:r>
      <w:r w:rsidR="001774FE" w:rsidRPr="001774FE">
        <w:rPr>
          <w:rFonts w:ascii="Arial Narrow" w:hAnsi="Arial Narrow"/>
          <w:color w:val="808080" w:themeColor="background1" w:themeShade="80"/>
          <w:lang w:val="de-DE"/>
        </w:rPr>
        <w:t xml:space="preserve">Frank Seibel, stellv. Leiter </w:t>
      </w:r>
      <w:r w:rsidR="00CC26D6">
        <w:rPr>
          <w:rFonts w:ascii="Arial Narrow" w:hAnsi="Arial Narrow"/>
          <w:color w:val="808080" w:themeColor="background1" w:themeShade="80"/>
          <w:lang w:val="de-DE"/>
        </w:rPr>
        <w:t xml:space="preserve">der </w:t>
      </w:r>
      <w:r w:rsidR="001774FE" w:rsidRPr="001774FE">
        <w:rPr>
          <w:rFonts w:ascii="Arial Narrow" w:hAnsi="Arial Narrow"/>
          <w:color w:val="808080" w:themeColor="background1" w:themeShade="80"/>
          <w:lang w:val="de-DE"/>
        </w:rPr>
        <w:t>Lausitzredaktion, Sächsische Zeitung</w:t>
      </w:r>
    </w:p>
    <w:p w:rsidR="00DD6EED" w:rsidRPr="001774FE" w:rsidRDefault="00DD6EED" w:rsidP="00DD6EED">
      <w:pPr>
        <w:spacing w:after="0" w:line="240" w:lineRule="auto"/>
        <w:rPr>
          <w:rFonts w:ascii="Arial Narrow" w:hAnsi="Arial Narrow"/>
          <w:color w:val="808080" w:themeColor="background1" w:themeShade="80"/>
          <w:lang w:val="de-DE"/>
        </w:rPr>
      </w:pPr>
    </w:p>
    <w:p w:rsidR="003365D8" w:rsidRPr="00FC2EBD" w:rsidRDefault="00A4149F" w:rsidP="00DD6EED">
      <w:pPr>
        <w:spacing w:after="0" w:line="240" w:lineRule="auto"/>
        <w:rPr>
          <w:rFonts w:ascii="Arial Narrow" w:hAnsi="Arial Narrow"/>
          <w:b/>
          <w:color w:val="57A357"/>
          <w:lang w:val="de-DE"/>
        </w:rPr>
      </w:pPr>
      <w:bookmarkStart w:id="3" w:name="_Hlk477858860"/>
      <w:r w:rsidRPr="00FC2EBD">
        <w:rPr>
          <w:rFonts w:ascii="Arial Narrow" w:hAnsi="Arial Narrow"/>
          <w:b/>
          <w:color w:val="57A357"/>
          <w:sz w:val="48"/>
          <w:lang w:val="de-DE"/>
        </w:rPr>
        <w:t xml:space="preserve">2 </w:t>
      </w:r>
      <w:r w:rsidR="003365D8" w:rsidRPr="00FC2EBD">
        <w:rPr>
          <w:rFonts w:ascii="Arial Narrow" w:hAnsi="Arial Narrow"/>
          <w:b/>
          <w:color w:val="57A357"/>
          <w:lang w:val="de-DE"/>
        </w:rPr>
        <w:t>Neue Entwicklungs- und Bebauungspläne für die Grenzflüsse. Die Oder und die Neiße.</w:t>
      </w:r>
    </w:p>
    <w:p w:rsidR="00DD6EED" w:rsidRPr="001F62EF" w:rsidRDefault="00DD6EED" w:rsidP="00DD6EED">
      <w:pPr>
        <w:spacing w:after="0" w:line="240" w:lineRule="auto"/>
        <w:rPr>
          <w:rFonts w:ascii="Arial Narrow" w:hAnsi="Arial Narrow"/>
          <w:b/>
          <w:color w:val="31849B" w:themeColor="accent5" w:themeShade="BF"/>
          <w:lang w:val="de-DE"/>
        </w:rPr>
      </w:pPr>
    </w:p>
    <w:p w:rsidR="009D3562" w:rsidRDefault="009D3562" w:rsidP="00DD6EED">
      <w:pPr>
        <w:spacing w:after="0" w:line="240" w:lineRule="auto"/>
        <w:jc w:val="both"/>
        <w:rPr>
          <w:rFonts w:ascii="Arial Narrow" w:hAnsi="Arial Narrow"/>
          <w:color w:val="808080" w:themeColor="background1" w:themeShade="80"/>
          <w:lang w:val="de-DE"/>
        </w:rPr>
      </w:pPr>
      <w:r w:rsidRPr="009D3562">
        <w:rPr>
          <w:rFonts w:ascii="Arial Narrow" w:hAnsi="Arial Narrow"/>
          <w:color w:val="808080" w:themeColor="background1" w:themeShade="80"/>
          <w:lang w:val="de-DE"/>
        </w:rPr>
        <w:t>Wie kann die wirtschaftliche und touristische Nutzung der Oder erhöht werden? Derzeit wird weniger als 1 % aller Waren in Polen per Schiff transportiert. Was kann man tun, um die Oder stärker befahren zu machen, als dies aktuell der Fall ist? Werden die kürzlich unterzeichneten Verträge – das AGN-Abkommen und der deutsch-</w:t>
      </w:r>
      <w:r w:rsidRPr="009D3562">
        <w:rPr>
          <w:rFonts w:ascii="Arial Narrow" w:hAnsi="Arial Narrow"/>
          <w:color w:val="808080" w:themeColor="background1" w:themeShade="80"/>
          <w:lang w:val="de-DE"/>
        </w:rPr>
        <w:lastRenderedPageBreak/>
        <w:t>polnische Oder-Vertrag – das Problem lösen?  Liegt Deutschen und Polen gleichviel d</w:t>
      </w:r>
      <w:r w:rsidR="00CC26D6">
        <w:rPr>
          <w:rFonts w:ascii="Arial Narrow" w:hAnsi="Arial Narrow"/>
          <w:color w:val="808080" w:themeColor="background1" w:themeShade="80"/>
          <w:lang w:val="de-DE"/>
        </w:rPr>
        <w:t>a</w:t>
      </w:r>
      <w:r w:rsidRPr="009D3562">
        <w:rPr>
          <w:rFonts w:ascii="Arial Narrow" w:hAnsi="Arial Narrow"/>
          <w:color w:val="808080" w:themeColor="background1" w:themeShade="80"/>
          <w:lang w:val="de-DE"/>
        </w:rPr>
        <w:t>ran, die Schiffbarkeit der Oder wiederherzustellen?</w:t>
      </w:r>
    </w:p>
    <w:p w:rsidR="00DD6EED" w:rsidRPr="009D3562" w:rsidRDefault="00DD6EED" w:rsidP="00DD6EED">
      <w:pPr>
        <w:spacing w:after="0" w:line="240" w:lineRule="auto"/>
        <w:jc w:val="both"/>
        <w:rPr>
          <w:rFonts w:ascii="Arial Narrow" w:hAnsi="Arial Narrow"/>
          <w:color w:val="808080" w:themeColor="background1" w:themeShade="80"/>
          <w:lang w:val="de-DE"/>
        </w:rPr>
      </w:pPr>
    </w:p>
    <w:p w:rsidR="009D3562" w:rsidRPr="009D3562" w:rsidRDefault="009D3562" w:rsidP="00852E3A">
      <w:pPr>
        <w:spacing w:line="240" w:lineRule="auto"/>
        <w:jc w:val="both"/>
        <w:rPr>
          <w:rFonts w:ascii="Arial Narrow" w:hAnsi="Arial Narrow"/>
          <w:color w:val="808080" w:themeColor="background1" w:themeShade="80"/>
          <w:lang w:val="de-DE"/>
        </w:rPr>
      </w:pPr>
      <w:r w:rsidRPr="009D3562">
        <w:rPr>
          <w:rFonts w:ascii="Arial Narrow" w:hAnsi="Arial Narrow"/>
          <w:color w:val="808080" w:themeColor="background1" w:themeShade="80"/>
          <w:lang w:val="de-DE"/>
        </w:rPr>
        <w:t xml:space="preserve">Über viele Jahre war die Oder eine Art natürliche Autobahn, eine ökologische und günstige Art des Warentransports. Noch in den 1970er Jahren herrschte auf der Oder ein großer Andrang. Von </w:t>
      </w:r>
      <w:r>
        <w:rPr>
          <w:rFonts w:ascii="Arial Narrow" w:hAnsi="Arial Narrow"/>
          <w:color w:val="808080" w:themeColor="background1" w:themeShade="80"/>
          <w:lang w:val="de-DE"/>
        </w:rPr>
        <w:t>Schlesien</w:t>
      </w:r>
      <w:r w:rsidRPr="009D3562">
        <w:rPr>
          <w:rFonts w:ascii="Arial Narrow" w:hAnsi="Arial Narrow"/>
          <w:color w:val="808080" w:themeColor="background1" w:themeShade="80"/>
          <w:lang w:val="de-DE"/>
        </w:rPr>
        <w:t xml:space="preserve"> nach </w:t>
      </w:r>
      <w:r>
        <w:rPr>
          <w:rFonts w:ascii="Arial Narrow" w:hAnsi="Arial Narrow"/>
          <w:color w:val="808080" w:themeColor="background1" w:themeShade="80"/>
          <w:lang w:val="de-DE"/>
        </w:rPr>
        <w:t>Stettin</w:t>
      </w:r>
      <w:r w:rsidRPr="009D3562">
        <w:rPr>
          <w:rFonts w:ascii="Arial Narrow" w:hAnsi="Arial Narrow"/>
          <w:color w:val="808080" w:themeColor="background1" w:themeShade="80"/>
          <w:lang w:val="de-DE"/>
        </w:rPr>
        <w:t xml:space="preserve"> kursierten etwa 400 Einheiten, jährlich wurden auf diesem Weg über 14 Millionen Tonnen Waren transportiert. Dies ist leider mittlerweile Vergangenheit. Nach dem politischen Umsturz in Polen und der deutschen Wiedervereinigung verlor der Fluss an Bedeutung, wurde über viele Jahre lang in Bezug auf Investitionen vernachlässigt und als Route für Transport und Tourismus unterschätzt. Seit Jahren bemühen sich aber sowohl Polen als auch Deutsche für eine Verbesserung der Schiffbarkeit der Oder. Die Kosten für die Anpassung des Oder-Wasserweges an die Schiffbarkeitsklasse IV (die für die Durchführung von Schifffahrt gefordert wird) sind hoch, aus heutigen Schätzungen geht hervor, dass dafür 22 bis 24 Millionen PLN benötigt werden. Eine solche Investition hat allerdings nicht nur ökonomischen Wert, auch Sicherheitsfragen sind zentral.</w:t>
      </w:r>
      <w:r w:rsidR="00DD6EED">
        <w:rPr>
          <w:rFonts w:ascii="Arial Narrow" w:hAnsi="Arial Narrow"/>
          <w:color w:val="808080" w:themeColor="background1" w:themeShade="80"/>
          <w:lang w:val="de-DE"/>
        </w:rPr>
        <w:t xml:space="preserve"> </w:t>
      </w:r>
      <w:r w:rsidRPr="009D3562">
        <w:rPr>
          <w:rFonts w:ascii="Arial Narrow" w:hAnsi="Arial Narrow"/>
          <w:color w:val="808080" w:themeColor="background1" w:themeShade="80"/>
          <w:lang w:val="de-DE"/>
        </w:rPr>
        <w:t>Wozu nämlich Vernachlässigungen führen können, war bereits vor 20 Jahren bei dem verheerenden Hochwasser sichtbar geworden. Dessen Folgen betrafen im Jahr 1997 viele Bewohner und Bewohnerinnen in den an die Oder grenzenden Gebieten.</w:t>
      </w:r>
    </w:p>
    <w:p w:rsidR="009D3562" w:rsidRDefault="009D3562" w:rsidP="009D5D4D">
      <w:pPr>
        <w:spacing w:after="0" w:line="240" w:lineRule="auto"/>
        <w:jc w:val="both"/>
        <w:rPr>
          <w:rFonts w:ascii="Arial Narrow" w:hAnsi="Arial Narrow"/>
          <w:color w:val="808080" w:themeColor="background1" w:themeShade="80"/>
          <w:lang w:val="de-DE"/>
        </w:rPr>
      </w:pPr>
      <w:r w:rsidRPr="009D3562">
        <w:rPr>
          <w:rFonts w:ascii="Arial Narrow" w:hAnsi="Arial Narrow"/>
          <w:color w:val="808080" w:themeColor="background1" w:themeShade="80"/>
          <w:lang w:val="de-DE"/>
        </w:rPr>
        <w:t>Der Workshop soll aufzeigen, welche Erwartungen Deutsche und Polen an den Fluss haben, der unsere Grenze bildet. Welche sind unsere gemeinsamen Interessen, und welche sind vollkommen gegensätzlich?</w:t>
      </w:r>
    </w:p>
    <w:p w:rsidR="009D5D4D" w:rsidRDefault="009D5D4D" w:rsidP="009D5D4D">
      <w:pPr>
        <w:spacing w:after="0" w:line="240" w:lineRule="auto"/>
        <w:jc w:val="both"/>
        <w:rPr>
          <w:rFonts w:ascii="Arial Narrow" w:hAnsi="Arial Narrow"/>
          <w:color w:val="808080" w:themeColor="background1" w:themeShade="80"/>
          <w:lang w:val="de-DE"/>
        </w:rPr>
      </w:pPr>
    </w:p>
    <w:p w:rsidR="00D720E0" w:rsidRDefault="003365D8" w:rsidP="009D5D4D">
      <w:pPr>
        <w:spacing w:after="0" w:line="240" w:lineRule="auto"/>
        <w:rPr>
          <w:rFonts w:ascii="Arial Narrow" w:hAnsi="Arial Narrow"/>
          <w:color w:val="808080" w:themeColor="background1" w:themeShade="80"/>
          <w:lang w:val="de-DE"/>
        </w:rPr>
      </w:pPr>
      <w:r w:rsidRPr="001774FE">
        <w:rPr>
          <w:rFonts w:ascii="Arial Narrow" w:hAnsi="Arial Narrow"/>
          <w:color w:val="808080" w:themeColor="background1" w:themeShade="80"/>
          <w:lang w:val="de-DE"/>
        </w:rPr>
        <w:t xml:space="preserve">Impuls: </w:t>
      </w:r>
    </w:p>
    <w:p w:rsidR="00BE7C12" w:rsidRDefault="003365D8" w:rsidP="009D5D4D">
      <w:pPr>
        <w:spacing w:after="0" w:line="240" w:lineRule="auto"/>
        <w:rPr>
          <w:rFonts w:ascii="Arial Narrow" w:hAnsi="Arial Narrow"/>
          <w:color w:val="808080" w:themeColor="background1" w:themeShade="80"/>
          <w:highlight w:val="yellow"/>
          <w:lang w:val="de-DE"/>
        </w:rPr>
      </w:pPr>
      <w:r>
        <w:rPr>
          <w:rFonts w:ascii="Arial Narrow" w:hAnsi="Arial Narrow"/>
          <w:color w:val="808080" w:themeColor="background1" w:themeShade="80"/>
          <w:lang w:val="de-DE"/>
        </w:rPr>
        <w:t xml:space="preserve">Jörg </w:t>
      </w:r>
      <w:r w:rsidRPr="001774FE">
        <w:rPr>
          <w:rFonts w:ascii="Arial Narrow" w:hAnsi="Arial Narrow"/>
          <w:color w:val="808080" w:themeColor="background1" w:themeShade="80"/>
          <w:lang w:val="de-DE"/>
        </w:rPr>
        <w:t>Vogelsänger</w:t>
      </w:r>
      <w:r>
        <w:rPr>
          <w:rFonts w:ascii="Arial Narrow" w:hAnsi="Arial Narrow"/>
          <w:color w:val="808080" w:themeColor="background1" w:themeShade="80"/>
          <w:lang w:val="de-DE"/>
        </w:rPr>
        <w:t>,</w:t>
      </w:r>
      <w:r w:rsidRPr="00D67252">
        <w:rPr>
          <w:rFonts w:ascii="Arial Narrow" w:hAnsi="Arial Narrow"/>
          <w:color w:val="808080" w:themeColor="background1" w:themeShade="80"/>
          <w:lang w:val="de-DE"/>
        </w:rPr>
        <w:t xml:space="preserve"> </w:t>
      </w:r>
      <w:r w:rsidR="00DB1612">
        <w:rPr>
          <w:rFonts w:ascii="Arial Narrow" w:hAnsi="Arial Narrow"/>
          <w:color w:val="808080" w:themeColor="background1" w:themeShade="80"/>
          <w:lang w:val="de-DE"/>
        </w:rPr>
        <w:t>Umweltm</w:t>
      </w:r>
      <w:r w:rsidRPr="001774FE">
        <w:rPr>
          <w:rFonts w:ascii="Arial Narrow" w:hAnsi="Arial Narrow"/>
          <w:color w:val="808080" w:themeColor="background1" w:themeShade="80"/>
          <w:lang w:val="de-DE"/>
        </w:rPr>
        <w:t>inister</w:t>
      </w:r>
      <w:r>
        <w:rPr>
          <w:rFonts w:ascii="Arial Narrow" w:hAnsi="Arial Narrow"/>
          <w:color w:val="808080" w:themeColor="background1" w:themeShade="80"/>
          <w:lang w:val="de-DE"/>
        </w:rPr>
        <w:t xml:space="preserve"> des Landes Brandenburg</w:t>
      </w:r>
      <w:r>
        <w:rPr>
          <w:rFonts w:ascii="Arial Narrow" w:hAnsi="Arial Narrow"/>
          <w:color w:val="808080" w:themeColor="background1" w:themeShade="80"/>
          <w:lang w:val="de-DE"/>
        </w:rPr>
        <w:br/>
      </w:r>
    </w:p>
    <w:p w:rsidR="00F1457C" w:rsidRPr="00F1457C" w:rsidRDefault="00F1457C" w:rsidP="001011A3">
      <w:pPr>
        <w:spacing w:after="0" w:line="240" w:lineRule="auto"/>
        <w:jc w:val="both"/>
        <w:rPr>
          <w:rFonts w:ascii="Arial Narrow" w:hAnsi="Arial Narrow"/>
          <w:color w:val="808080" w:themeColor="background1" w:themeShade="80"/>
          <w:highlight w:val="yellow"/>
          <w:lang w:val="de-DE"/>
        </w:rPr>
      </w:pPr>
      <w:r>
        <w:rPr>
          <w:rFonts w:ascii="Arial Narrow" w:hAnsi="Arial Narrow"/>
          <w:color w:val="808080" w:themeColor="background1" w:themeShade="80"/>
          <w:lang w:val="de-DE"/>
        </w:rPr>
        <w:t>Teilnehmer:</w:t>
      </w:r>
      <w:r>
        <w:rPr>
          <w:rFonts w:ascii="Arial Narrow" w:hAnsi="Arial Narrow"/>
          <w:color w:val="808080" w:themeColor="background1" w:themeShade="80"/>
          <w:lang w:val="de-DE"/>
        </w:rPr>
        <w:br/>
      </w:r>
      <w:r w:rsidRPr="001011A3">
        <w:rPr>
          <w:rFonts w:ascii="Arial Narrow" w:hAnsi="Arial Narrow"/>
          <w:color w:val="808080" w:themeColor="background1" w:themeShade="80"/>
          <w:lang w:val="de-DE"/>
        </w:rPr>
        <w:t>Andreas Oppermann</w:t>
      </w:r>
      <w:r w:rsidR="001011A3" w:rsidRPr="001011A3">
        <w:rPr>
          <w:rFonts w:ascii="Arial Narrow" w:hAnsi="Arial Narrow"/>
          <w:color w:val="808080" w:themeColor="background1" w:themeShade="80"/>
          <w:lang w:val="de-DE"/>
        </w:rPr>
        <w:t>, Redaktionsleiter</w:t>
      </w:r>
      <w:r w:rsidR="001011A3">
        <w:rPr>
          <w:rFonts w:ascii="Arial Narrow" w:hAnsi="Arial Narrow"/>
          <w:color w:val="808080" w:themeColor="background1" w:themeShade="80"/>
          <w:lang w:val="de-DE"/>
        </w:rPr>
        <w:t xml:space="preserve"> </w:t>
      </w:r>
      <w:r w:rsidR="001011A3" w:rsidRPr="001011A3">
        <w:rPr>
          <w:rFonts w:ascii="Arial Narrow" w:hAnsi="Arial Narrow"/>
          <w:color w:val="808080" w:themeColor="background1" w:themeShade="80"/>
          <w:lang w:val="de-DE"/>
        </w:rPr>
        <w:t>Regionalstudio Frankfurt (Oder) Aktuelles</w:t>
      </w:r>
      <w:r w:rsidR="001011A3">
        <w:rPr>
          <w:rFonts w:ascii="Arial Narrow" w:hAnsi="Arial Narrow"/>
          <w:color w:val="808080" w:themeColor="background1" w:themeShade="80"/>
          <w:lang w:val="de-DE"/>
        </w:rPr>
        <w:t>, rbb</w:t>
      </w:r>
    </w:p>
    <w:p w:rsidR="00F1457C" w:rsidRDefault="00432CB0" w:rsidP="009D5D4D">
      <w:pPr>
        <w:spacing w:after="0" w:line="240" w:lineRule="auto"/>
        <w:jc w:val="both"/>
        <w:rPr>
          <w:rFonts w:ascii="Arial Narrow" w:hAnsi="Arial Narrow"/>
          <w:color w:val="808080" w:themeColor="background1" w:themeShade="80"/>
          <w:lang w:val="de-DE"/>
        </w:rPr>
      </w:pPr>
      <w:r w:rsidRPr="00326F15">
        <w:rPr>
          <w:rFonts w:ascii="Arial Narrow" w:hAnsi="Arial Narrow"/>
          <w:color w:val="808080" w:themeColor="background1" w:themeShade="80"/>
          <w:lang w:val="de-DE"/>
        </w:rPr>
        <w:t xml:space="preserve">Jan Pyś, Direktor des </w:t>
      </w:r>
      <w:r>
        <w:rPr>
          <w:rFonts w:ascii="Arial Narrow" w:hAnsi="Arial Narrow"/>
          <w:color w:val="808080" w:themeColor="background1" w:themeShade="80"/>
          <w:lang w:val="de-DE"/>
        </w:rPr>
        <w:t xml:space="preserve">Amtes für </w:t>
      </w:r>
      <w:r w:rsidRPr="00D53E7B">
        <w:rPr>
          <w:rFonts w:ascii="Arial Narrow" w:hAnsi="Arial Narrow"/>
          <w:color w:val="808080" w:themeColor="background1" w:themeShade="80"/>
          <w:lang w:val="de-DE"/>
        </w:rPr>
        <w:t xml:space="preserve">Binnenschifffahrt </w:t>
      </w:r>
      <w:r>
        <w:rPr>
          <w:rFonts w:ascii="Arial Narrow" w:hAnsi="Arial Narrow"/>
          <w:color w:val="808080" w:themeColor="background1" w:themeShade="80"/>
          <w:lang w:val="de-DE"/>
        </w:rPr>
        <w:t>in Breslau</w:t>
      </w:r>
    </w:p>
    <w:p w:rsidR="00432CB0" w:rsidRPr="00432CB0" w:rsidRDefault="00432CB0" w:rsidP="009D5D4D">
      <w:pPr>
        <w:spacing w:after="0" w:line="240" w:lineRule="auto"/>
        <w:jc w:val="both"/>
        <w:rPr>
          <w:rFonts w:ascii="Arial Narrow" w:hAnsi="Arial Narrow"/>
          <w:color w:val="808080" w:themeColor="background1" w:themeShade="80"/>
          <w:lang w:val="de-DE"/>
        </w:rPr>
      </w:pPr>
    </w:p>
    <w:p w:rsidR="003365D8" w:rsidRPr="00F1457C" w:rsidRDefault="003365D8" w:rsidP="009D5D4D">
      <w:pPr>
        <w:spacing w:after="0" w:line="240" w:lineRule="auto"/>
        <w:jc w:val="both"/>
        <w:rPr>
          <w:rFonts w:ascii="Arial Narrow" w:hAnsi="Arial Narrow"/>
          <w:color w:val="808080" w:themeColor="background1" w:themeShade="80"/>
        </w:rPr>
      </w:pPr>
      <w:r w:rsidRPr="0096780A">
        <w:rPr>
          <w:rFonts w:ascii="Arial Narrow" w:hAnsi="Arial Narrow"/>
          <w:color w:val="808080" w:themeColor="background1" w:themeShade="80"/>
        </w:rPr>
        <w:t xml:space="preserve">Moderation: </w:t>
      </w:r>
      <w:r w:rsidR="004D295D" w:rsidRPr="00F1457C">
        <w:rPr>
          <w:rFonts w:ascii="Arial Narrow" w:hAnsi="Arial Narrow"/>
          <w:color w:val="808080" w:themeColor="background1" w:themeShade="80"/>
        </w:rPr>
        <w:br/>
      </w:r>
      <w:r w:rsidRPr="00F1457C">
        <w:rPr>
          <w:rFonts w:ascii="Arial Narrow" w:hAnsi="Arial Narrow"/>
          <w:color w:val="808080" w:themeColor="background1" w:themeShade="80"/>
        </w:rPr>
        <w:t>Joanna Skonieczna, Polskie Radio Szczecin</w:t>
      </w:r>
    </w:p>
    <w:p w:rsidR="00DD6EED" w:rsidRPr="00F1457C" w:rsidRDefault="00DD6EED" w:rsidP="009D5D4D">
      <w:pPr>
        <w:spacing w:after="0" w:line="240" w:lineRule="auto"/>
        <w:jc w:val="both"/>
        <w:rPr>
          <w:rFonts w:ascii="Arial Narrow" w:hAnsi="Arial Narrow"/>
          <w:color w:val="808080" w:themeColor="background1" w:themeShade="80"/>
        </w:rPr>
      </w:pPr>
    </w:p>
    <w:p w:rsidR="00DD0AB9" w:rsidRPr="00FC2EBD" w:rsidRDefault="00A4149F" w:rsidP="00DD6EED">
      <w:pPr>
        <w:spacing w:after="0" w:line="240" w:lineRule="auto"/>
        <w:rPr>
          <w:rFonts w:ascii="Arial Narrow" w:hAnsi="Arial Narrow"/>
          <w:b/>
          <w:color w:val="57A357"/>
          <w:lang w:val="de-DE"/>
        </w:rPr>
      </w:pPr>
      <w:r w:rsidRPr="00FC2EBD">
        <w:rPr>
          <w:rFonts w:ascii="Arial Narrow" w:hAnsi="Arial Narrow"/>
          <w:b/>
          <w:color w:val="57A357"/>
          <w:sz w:val="48"/>
          <w:lang w:val="de-DE"/>
        </w:rPr>
        <w:t xml:space="preserve">3 </w:t>
      </w:r>
      <w:r w:rsidR="00DD0AB9" w:rsidRPr="00FC2EBD">
        <w:rPr>
          <w:rFonts w:ascii="Arial Narrow" w:hAnsi="Arial Narrow"/>
          <w:b/>
          <w:color w:val="57A357"/>
          <w:lang w:val="de-DE"/>
        </w:rPr>
        <w:t xml:space="preserve">Die Diversifizierung der Energiequellen in Europa – deutsche und polnische Interessen </w:t>
      </w:r>
    </w:p>
    <w:p w:rsidR="00DD6EED" w:rsidRDefault="00DD6EED" w:rsidP="00DD6EED">
      <w:pPr>
        <w:spacing w:after="0" w:line="240" w:lineRule="auto"/>
        <w:rPr>
          <w:rFonts w:ascii="Arial Narrow" w:hAnsi="Arial Narrow"/>
          <w:b/>
          <w:color w:val="31849B" w:themeColor="accent5" w:themeShade="BF"/>
          <w:lang w:val="de-DE"/>
        </w:rPr>
      </w:pPr>
    </w:p>
    <w:bookmarkEnd w:id="3"/>
    <w:p w:rsidR="00A61232" w:rsidRDefault="00A61232" w:rsidP="00DD6EED">
      <w:pPr>
        <w:spacing w:after="0" w:line="240" w:lineRule="auto"/>
        <w:jc w:val="both"/>
        <w:rPr>
          <w:rFonts w:ascii="Arial Narrow" w:hAnsi="Arial Narrow"/>
          <w:color w:val="808080" w:themeColor="background1" w:themeShade="80"/>
          <w:lang w:val="de-DE"/>
        </w:rPr>
      </w:pPr>
      <w:r w:rsidRPr="00A61232">
        <w:rPr>
          <w:rFonts w:ascii="Arial Narrow" w:hAnsi="Arial Narrow"/>
          <w:color w:val="808080" w:themeColor="background1" w:themeShade="80"/>
          <w:lang w:val="de-DE"/>
        </w:rPr>
        <w:t>Während des von deutschen und polnischen Journalisten durchgeführten Workshops diskutieren geladen</w:t>
      </w:r>
      <w:r w:rsidR="00DB1612">
        <w:rPr>
          <w:rFonts w:ascii="Arial Narrow" w:hAnsi="Arial Narrow"/>
          <w:color w:val="808080" w:themeColor="background1" w:themeShade="80"/>
          <w:lang w:val="de-DE"/>
        </w:rPr>
        <w:t>e Gäste und WorkshopteilnehmerInnen über</w:t>
      </w:r>
      <w:r w:rsidRPr="00A61232">
        <w:rPr>
          <w:rFonts w:ascii="Arial Narrow" w:hAnsi="Arial Narrow"/>
          <w:color w:val="808080" w:themeColor="background1" w:themeShade="80"/>
          <w:lang w:val="de-DE"/>
        </w:rPr>
        <w:t xml:space="preserve"> Fragen</w:t>
      </w:r>
      <w:r w:rsidR="003C5226">
        <w:rPr>
          <w:rFonts w:ascii="Arial Narrow" w:hAnsi="Arial Narrow"/>
          <w:color w:val="808080" w:themeColor="background1" w:themeShade="80"/>
          <w:lang w:val="de-DE"/>
        </w:rPr>
        <w:t>, die sich</w:t>
      </w:r>
      <w:r w:rsidRPr="00A61232">
        <w:rPr>
          <w:rFonts w:ascii="Arial Narrow" w:hAnsi="Arial Narrow"/>
          <w:color w:val="808080" w:themeColor="background1" w:themeShade="80"/>
          <w:lang w:val="de-DE"/>
        </w:rPr>
        <w:t xml:space="preserve"> </w:t>
      </w:r>
      <w:r w:rsidR="00DB1612">
        <w:rPr>
          <w:rFonts w:ascii="Arial Narrow" w:hAnsi="Arial Narrow"/>
          <w:color w:val="808080" w:themeColor="background1" w:themeShade="80"/>
          <w:lang w:val="de-DE"/>
        </w:rPr>
        <w:t>auf die Grundziele</w:t>
      </w:r>
      <w:r w:rsidRPr="00A61232">
        <w:rPr>
          <w:rFonts w:ascii="Arial Narrow" w:hAnsi="Arial Narrow"/>
          <w:color w:val="808080" w:themeColor="background1" w:themeShade="80"/>
          <w:lang w:val="de-DE"/>
        </w:rPr>
        <w:t xml:space="preserve"> der EU-Energiepolitik </w:t>
      </w:r>
      <w:r w:rsidR="00DB1612">
        <w:rPr>
          <w:rFonts w:ascii="Arial Narrow" w:hAnsi="Arial Narrow"/>
          <w:color w:val="808080" w:themeColor="background1" w:themeShade="80"/>
          <w:lang w:val="de-DE"/>
        </w:rPr>
        <w:t xml:space="preserve">beziehen </w:t>
      </w:r>
      <w:r w:rsidRPr="00A61232">
        <w:rPr>
          <w:rFonts w:ascii="Arial Narrow" w:hAnsi="Arial Narrow"/>
          <w:color w:val="808080" w:themeColor="background1" w:themeShade="80"/>
          <w:lang w:val="de-DE"/>
        </w:rPr>
        <w:t>(u.a. die Verbindung von Energienetzen der EU-Länder) und besprechen Bereiche der gemeinsamen Energiepolitik sowie Probleme sicherer Energielieferungen.</w:t>
      </w:r>
      <w:r w:rsidR="00791225">
        <w:rPr>
          <w:rFonts w:ascii="Arial Narrow" w:hAnsi="Arial Narrow"/>
          <w:color w:val="808080" w:themeColor="background1" w:themeShade="80"/>
          <w:lang w:val="de-DE"/>
        </w:rPr>
        <w:t xml:space="preserve"> </w:t>
      </w:r>
      <w:r w:rsidRPr="00A61232">
        <w:rPr>
          <w:rFonts w:ascii="Arial Narrow" w:hAnsi="Arial Narrow"/>
          <w:color w:val="808080" w:themeColor="background1" w:themeShade="80"/>
          <w:lang w:val="de-DE"/>
        </w:rPr>
        <w:t>Weitere Theme</w:t>
      </w:r>
      <w:r w:rsidR="00DB1612">
        <w:rPr>
          <w:rFonts w:ascii="Arial Narrow" w:hAnsi="Arial Narrow"/>
          <w:color w:val="808080" w:themeColor="background1" w:themeShade="80"/>
          <w:lang w:val="de-DE"/>
        </w:rPr>
        <w:t xml:space="preserve">n werden sein: Energieeffizienz </w:t>
      </w:r>
      <w:r w:rsidR="003C5226">
        <w:rPr>
          <w:rFonts w:ascii="Arial Narrow" w:hAnsi="Arial Narrow"/>
          <w:color w:val="808080" w:themeColor="background1" w:themeShade="80"/>
          <w:lang w:val="de-DE"/>
        </w:rPr>
        <w:t>(Energiesparm</w:t>
      </w:r>
      <w:r w:rsidRPr="00A61232">
        <w:rPr>
          <w:rFonts w:ascii="Arial Narrow" w:hAnsi="Arial Narrow"/>
          <w:color w:val="808080" w:themeColor="background1" w:themeShade="80"/>
          <w:lang w:val="de-DE"/>
        </w:rPr>
        <w:t>öglichkeiten, Entwicklung neuer und erneuerbarer Energieformen), Kohle- und Atomenergie (Perspektiven für die Kohleenergie in Deutschland und Polen, öffentliche Meinung über Kernenergie in beiden Ländern) und die wichtigsten Energieprojekte in Europa sowie deren Konsequenzen für Deutschland und Polen.</w:t>
      </w:r>
      <w:r w:rsidR="00791225">
        <w:rPr>
          <w:rFonts w:ascii="Arial Narrow" w:hAnsi="Arial Narrow"/>
          <w:color w:val="808080" w:themeColor="background1" w:themeShade="80"/>
          <w:lang w:val="de-DE"/>
        </w:rPr>
        <w:t xml:space="preserve"> </w:t>
      </w:r>
      <w:r w:rsidRPr="00A61232">
        <w:rPr>
          <w:rFonts w:ascii="Arial Narrow" w:hAnsi="Arial Narrow"/>
          <w:color w:val="808080" w:themeColor="background1" w:themeShade="80"/>
          <w:lang w:val="de-DE"/>
        </w:rPr>
        <w:t>Ergebnisse der Debatte werden in den Versuch münden, Deutschland und Polen auf der energetischen Landkarte Europas zu verorten. Jeder Themenbereich wird mit einer Fragerunde des Publikums abschließen.</w:t>
      </w:r>
    </w:p>
    <w:p w:rsidR="00DD6EED" w:rsidRDefault="00DD6EED" w:rsidP="009D5D4D">
      <w:pPr>
        <w:spacing w:after="0" w:line="240" w:lineRule="auto"/>
        <w:rPr>
          <w:rFonts w:ascii="Arial Narrow" w:hAnsi="Arial Narrow"/>
          <w:color w:val="808080" w:themeColor="background1" w:themeShade="80"/>
          <w:lang w:val="de-DE"/>
        </w:rPr>
      </w:pPr>
    </w:p>
    <w:p w:rsidR="005C001C" w:rsidRDefault="00A61232" w:rsidP="009D5D4D">
      <w:pPr>
        <w:spacing w:after="0" w:line="240" w:lineRule="auto"/>
        <w:rPr>
          <w:rFonts w:ascii="Arial Narrow" w:hAnsi="Arial Narrow"/>
          <w:color w:val="808080" w:themeColor="background1" w:themeShade="80"/>
          <w:lang w:val="de-DE"/>
        </w:rPr>
      </w:pPr>
      <w:r>
        <w:rPr>
          <w:rFonts w:ascii="Arial Narrow" w:hAnsi="Arial Narrow"/>
          <w:color w:val="808080" w:themeColor="background1" w:themeShade="80"/>
          <w:lang w:val="de-DE"/>
        </w:rPr>
        <w:t>Teilnehmer:</w:t>
      </w:r>
      <w:r>
        <w:rPr>
          <w:rFonts w:ascii="Arial Narrow" w:hAnsi="Arial Narrow"/>
          <w:color w:val="808080" w:themeColor="background1" w:themeShade="80"/>
          <w:lang w:val="de-DE"/>
        </w:rPr>
        <w:br/>
      </w:r>
      <w:r w:rsidR="000140FE" w:rsidRPr="005C001C">
        <w:rPr>
          <w:rFonts w:ascii="Arial Narrow" w:hAnsi="Arial Narrow"/>
          <w:color w:val="808080" w:themeColor="background1" w:themeShade="80"/>
          <w:lang w:val="de-DE"/>
        </w:rPr>
        <w:t>Michał Jarczyński</w:t>
      </w:r>
      <w:r w:rsidR="005C001C" w:rsidRPr="005C001C">
        <w:rPr>
          <w:rFonts w:ascii="Arial Narrow" w:hAnsi="Arial Narrow"/>
          <w:color w:val="808080" w:themeColor="background1" w:themeShade="80"/>
          <w:lang w:val="de-DE"/>
        </w:rPr>
        <w:t>, Vorstandsmitglied, Lebuser Verband für energetische Entwicklung</w:t>
      </w:r>
      <w:r w:rsidR="000140FE" w:rsidRPr="005C001C">
        <w:rPr>
          <w:rFonts w:ascii="Arial Narrow" w:hAnsi="Arial Narrow"/>
          <w:color w:val="808080" w:themeColor="background1" w:themeShade="80"/>
          <w:lang w:val="de-DE"/>
        </w:rPr>
        <w:t xml:space="preserve"> </w:t>
      </w:r>
      <w:r w:rsidR="000140FE" w:rsidRPr="000140FE">
        <w:rPr>
          <w:rFonts w:ascii="Arial Narrow" w:hAnsi="Arial Narrow"/>
          <w:color w:val="808080" w:themeColor="background1" w:themeShade="80"/>
          <w:highlight w:val="yellow"/>
          <w:lang w:val="de-DE"/>
        </w:rPr>
        <w:br/>
      </w:r>
      <w:r w:rsidR="005C001C" w:rsidRPr="00B632F4">
        <w:rPr>
          <w:rFonts w:ascii="Arial Narrow" w:hAnsi="Arial Narrow"/>
          <w:color w:val="808080" w:themeColor="background1" w:themeShade="80"/>
          <w:lang w:val="de-DE"/>
        </w:rPr>
        <w:t>Felix Müsgens, Fachgebiet Energiewirtschaft, Brandenburgische Technische Universität Cottbus-Senftenberg</w:t>
      </w:r>
    </w:p>
    <w:p w:rsidR="009D5D4D" w:rsidRDefault="009D5D4D" w:rsidP="009D5D4D">
      <w:pPr>
        <w:spacing w:after="0" w:line="240" w:lineRule="auto"/>
        <w:rPr>
          <w:rFonts w:ascii="Arial Narrow" w:hAnsi="Arial Narrow"/>
          <w:color w:val="808080" w:themeColor="background1" w:themeShade="80"/>
          <w:lang w:val="de-DE"/>
        </w:rPr>
      </w:pPr>
    </w:p>
    <w:p w:rsidR="003365D8" w:rsidRDefault="001774FE" w:rsidP="009D5D4D">
      <w:pPr>
        <w:spacing w:after="0" w:line="240" w:lineRule="auto"/>
        <w:rPr>
          <w:rFonts w:ascii="Arial Narrow" w:hAnsi="Arial Narrow"/>
          <w:b/>
          <w:color w:val="31849B" w:themeColor="accent5" w:themeShade="BF"/>
          <w:lang w:val="de-DE"/>
        </w:rPr>
      </w:pPr>
      <w:r w:rsidRPr="001774FE">
        <w:rPr>
          <w:rFonts w:ascii="Arial Narrow" w:hAnsi="Arial Narrow"/>
          <w:color w:val="808080" w:themeColor="background1" w:themeShade="80"/>
          <w:lang w:val="de-DE"/>
        </w:rPr>
        <w:t>Moderation:</w:t>
      </w:r>
      <w:r w:rsidR="00946D73">
        <w:rPr>
          <w:rFonts w:ascii="Arial Narrow" w:hAnsi="Arial Narrow"/>
          <w:color w:val="808080" w:themeColor="background1" w:themeShade="80"/>
          <w:lang w:val="de-DE"/>
        </w:rPr>
        <w:br/>
      </w:r>
      <w:r w:rsidRPr="001774FE">
        <w:rPr>
          <w:rFonts w:ascii="Arial Narrow" w:hAnsi="Arial Narrow"/>
          <w:color w:val="808080" w:themeColor="background1" w:themeShade="80"/>
          <w:lang w:val="de-DE"/>
        </w:rPr>
        <w:t>Krzysztof Baług, Radio Zachód</w:t>
      </w:r>
      <w:r w:rsidRPr="001774FE">
        <w:rPr>
          <w:rFonts w:ascii="Arial Narrow" w:hAnsi="Arial Narrow"/>
          <w:color w:val="808080" w:themeColor="background1" w:themeShade="80"/>
          <w:lang w:val="de-DE"/>
        </w:rPr>
        <w:br/>
        <w:t>Andreas Rausch</w:t>
      </w:r>
      <w:r w:rsidR="00D91F5D">
        <w:rPr>
          <w:rFonts w:ascii="Arial Narrow" w:hAnsi="Arial Narrow"/>
          <w:color w:val="808080" w:themeColor="background1" w:themeShade="80"/>
          <w:lang w:val="de-DE"/>
        </w:rPr>
        <w:t xml:space="preserve">, </w:t>
      </w:r>
      <w:r w:rsidR="00D91F5D" w:rsidRPr="00D91F5D">
        <w:rPr>
          <w:rFonts w:ascii="Arial Narrow" w:hAnsi="Arial Narrow"/>
          <w:color w:val="808080" w:themeColor="background1" w:themeShade="80"/>
          <w:lang w:val="de-DE"/>
        </w:rPr>
        <w:t>Leiter der aktuellen Redaktion des rbb für Hörfunk und Fernsehen in Cottbus</w:t>
      </w:r>
      <w:r w:rsidR="003365D8" w:rsidRPr="003365D8">
        <w:rPr>
          <w:rFonts w:ascii="Arial Narrow" w:hAnsi="Arial Narrow"/>
          <w:b/>
          <w:color w:val="31849B" w:themeColor="accent5" w:themeShade="BF"/>
          <w:lang w:val="de-DE"/>
        </w:rPr>
        <w:t xml:space="preserve"> </w:t>
      </w:r>
    </w:p>
    <w:p w:rsidR="00A4149F" w:rsidRPr="00526627" w:rsidRDefault="00A4149F" w:rsidP="009D5D4D">
      <w:pPr>
        <w:spacing w:after="0" w:line="240" w:lineRule="auto"/>
        <w:jc w:val="both"/>
        <w:rPr>
          <w:rFonts w:ascii="Arial Narrow" w:hAnsi="Arial Narrow"/>
          <w:b/>
          <w:color w:val="9BBB59" w:themeColor="accent3"/>
          <w:lang w:val="de-DE"/>
        </w:rPr>
      </w:pPr>
    </w:p>
    <w:p w:rsidR="006E33AC" w:rsidRPr="00526627" w:rsidRDefault="005F7D46" w:rsidP="009D5D4D">
      <w:pPr>
        <w:spacing w:after="0" w:line="240" w:lineRule="auto"/>
        <w:jc w:val="both"/>
        <w:rPr>
          <w:rFonts w:ascii="Arial Narrow" w:hAnsi="Arial Narrow"/>
          <w:b/>
          <w:color w:val="9BBB59" w:themeColor="accent3"/>
          <w:lang w:val="de-DE"/>
        </w:rPr>
      </w:pPr>
      <w:r w:rsidRPr="00526627">
        <w:rPr>
          <w:rFonts w:ascii="Arial Narrow" w:hAnsi="Arial Narrow"/>
          <w:b/>
          <w:color w:val="9BBB59" w:themeColor="accent3"/>
          <w:lang w:val="de-DE"/>
        </w:rPr>
        <w:t xml:space="preserve">16:30-17:00 </w:t>
      </w:r>
      <w:r w:rsidR="00F51FCE" w:rsidRPr="00526627">
        <w:rPr>
          <w:rFonts w:ascii="Arial Narrow" w:hAnsi="Arial Narrow"/>
          <w:b/>
          <w:color w:val="9BBB59" w:themeColor="accent3"/>
          <w:lang w:val="de-DE"/>
        </w:rPr>
        <w:t xml:space="preserve">              </w:t>
      </w:r>
      <w:r w:rsidR="006078BE" w:rsidRPr="00526627">
        <w:rPr>
          <w:rFonts w:ascii="Arial Narrow" w:hAnsi="Arial Narrow"/>
          <w:b/>
          <w:color w:val="9BBB59" w:themeColor="accent3"/>
          <w:lang w:val="de-DE"/>
        </w:rPr>
        <w:t xml:space="preserve">  </w:t>
      </w:r>
      <w:r w:rsidRPr="00526627">
        <w:rPr>
          <w:rFonts w:ascii="Arial Narrow" w:hAnsi="Arial Narrow"/>
          <w:b/>
          <w:color w:val="9BBB59" w:themeColor="accent3"/>
          <w:lang w:val="de-DE"/>
        </w:rPr>
        <w:t>Kaffeepause</w:t>
      </w:r>
      <w:r w:rsidR="00A4149F" w:rsidRPr="00526627">
        <w:rPr>
          <w:rFonts w:ascii="Arial Narrow" w:hAnsi="Arial Narrow"/>
          <w:b/>
          <w:color w:val="9BBB59" w:themeColor="accent3"/>
          <w:lang w:val="de-DE"/>
        </w:rPr>
        <w:t>, Palmiarnia</w:t>
      </w:r>
      <w:r w:rsidR="003C5226" w:rsidRPr="00526627">
        <w:rPr>
          <w:rFonts w:ascii="Arial Narrow" w:hAnsi="Arial Narrow"/>
          <w:b/>
          <w:color w:val="9BBB59" w:themeColor="accent3"/>
          <w:lang w:val="de-DE"/>
        </w:rPr>
        <w:t xml:space="preserve"> (Palmenhaus)</w:t>
      </w:r>
    </w:p>
    <w:p w:rsidR="006E33AC" w:rsidRPr="00D444EF" w:rsidRDefault="006E33AC" w:rsidP="009D5D4D">
      <w:pPr>
        <w:spacing w:after="0" w:line="240" w:lineRule="auto"/>
        <w:jc w:val="both"/>
        <w:rPr>
          <w:rFonts w:ascii="Arial Narrow" w:hAnsi="Arial Narrow"/>
          <w:b/>
          <w:color w:val="92CDDC" w:themeColor="accent5" w:themeTint="99"/>
          <w:lang w:val="de-DE"/>
        </w:rPr>
      </w:pPr>
    </w:p>
    <w:p w:rsidR="00F51FCE" w:rsidRPr="00FC2EBD" w:rsidRDefault="00867755" w:rsidP="009D5D4D">
      <w:pPr>
        <w:spacing w:after="0" w:line="240" w:lineRule="auto"/>
        <w:ind w:left="2124" w:hanging="2124"/>
        <w:rPr>
          <w:rFonts w:ascii="Arial Narrow" w:hAnsi="Arial Narrow"/>
          <w:b/>
          <w:color w:val="57A357"/>
          <w:lang w:val="de-DE"/>
        </w:rPr>
      </w:pPr>
      <w:r w:rsidRPr="00FC2EBD">
        <w:rPr>
          <w:rFonts w:ascii="Arial Narrow" w:hAnsi="Arial Narrow"/>
          <w:b/>
          <w:color w:val="57A357"/>
          <w:lang w:val="de-DE"/>
        </w:rPr>
        <w:t>17:00-18:00</w:t>
      </w:r>
      <w:r w:rsidR="00791225" w:rsidRPr="00FC2EBD">
        <w:rPr>
          <w:rFonts w:ascii="Arial Narrow" w:hAnsi="Arial Narrow"/>
          <w:b/>
          <w:color w:val="57A357"/>
          <w:lang w:val="de-DE"/>
        </w:rPr>
        <w:t xml:space="preserve"> </w:t>
      </w:r>
      <w:r w:rsidR="00F51FCE" w:rsidRPr="00FC2EBD">
        <w:rPr>
          <w:rFonts w:ascii="Arial Narrow" w:hAnsi="Arial Narrow"/>
          <w:b/>
          <w:color w:val="57A357"/>
          <w:lang w:val="de-DE"/>
        </w:rPr>
        <w:t xml:space="preserve">                </w:t>
      </w:r>
      <w:r w:rsidR="00791225" w:rsidRPr="00FC2EBD">
        <w:rPr>
          <w:rFonts w:ascii="Arial Narrow" w:hAnsi="Arial Narrow"/>
          <w:b/>
          <w:color w:val="57A357"/>
          <w:lang w:val="de-DE"/>
        </w:rPr>
        <w:t xml:space="preserve">Gespräche mit Nominierten </w:t>
      </w:r>
      <w:r w:rsidR="00CC26D6">
        <w:rPr>
          <w:rFonts w:ascii="Arial Narrow" w:hAnsi="Arial Narrow"/>
          <w:b/>
          <w:color w:val="57A357"/>
          <w:lang w:val="de-DE"/>
        </w:rPr>
        <w:t>für den</w:t>
      </w:r>
      <w:r w:rsidR="00791225" w:rsidRPr="00FC2EBD">
        <w:rPr>
          <w:rFonts w:ascii="Arial Narrow" w:hAnsi="Arial Narrow"/>
          <w:b/>
          <w:color w:val="57A357"/>
          <w:lang w:val="de-DE"/>
        </w:rPr>
        <w:t xml:space="preserve"> </w:t>
      </w:r>
      <w:r w:rsidR="005E24A7" w:rsidRPr="00FC2EBD">
        <w:rPr>
          <w:rFonts w:ascii="Arial Narrow" w:hAnsi="Arial Narrow"/>
          <w:b/>
          <w:color w:val="57A357"/>
          <w:lang w:val="de-DE"/>
        </w:rPr>
        <w:t>20. Deutsc</w:t>
      </w:r>
      <w:r w:rsidR="00F51FCE" w:rsidRPr="00FC2EBD">
        <w:rPr>
          <w:rFonts w:ascii="Arial Narrow" w:hAnsi="Arial Narrow"/>
          <w:b/>
          <w:color w:val="57A357"/>
          <w:lang w:val="de-DE"/>
        </w:rPr>
        <w:t>h-Polnischen Tadeusz-Mazowiecki-</w:t>
      </w:r>
    </w:p>
    <w:p w:rsidR="00EE1397" w:rsidRPr="00FC2EBD" w:rsidRDefault="00F51FCE" w:rsidP="009D5D4D">
      <w:pPr>
        <w:spacing w:after="0" w:line="240" w:lineRule="auto"/>
        <w:ind w:left="2124" w:hanging="2124"/>
        <w:rPr>
          <w:rFonts w:ascii="Arial Narrow" w:hAnsi="Arial Narrow"/>
          <w:b/>
          <w:color w:val="57A357"/>
          <w:lang w:val="de-DE"/>
        </w:rPr>
      </w:pPr>
      <w:r w:rsidRPr="00FC2EBD">
        <w:rPr>
          <w:rFonts w:ascii="Arial Narrow" w:hAnsi="Arial Narrow"/>
          <w:b/>
          <w:color w:val="57A357"/>
          <w:lang w:val="de-DE"/>
        </w:rPr>
        <w:t xml:space="preserve">                                     </w:t>
      </w:r>
      <w:r w:rsidR="005E24A7" w:rsidRPr="00FC2EBD">
        <w:rPr>
          <w:rFonts w:ascii="Arial Narrow" w:hAnsi="Arial Narrow"/>
          <w:b/>
          <w:color w:val="57A357"/>
          <w:lang w:val="de-DE"/>
        </w:rPr>
        <w:t>Journalistenpreis</w:t>
      </w:r>
      <w:r w:rsidR="00791225" w:rsidRPr="00FC2EBD">
        <w:rPr>
          <w:rFonts w:ascii="Arial Narrow" w:hAnsi="Arial Narrow"/>
          <w:b/>
          <w:color w:val="57A357"/>
          <w:lang w:val="de-DE"/>
        </w:rPr>
        <w:t xml:space="preserve"> 2017 </w:t>
      </w:r>
    </w:p>
    <w:p w:rsidR="008715CB" w:rsidRDefault="008715CB" w:rsidP="009D5D4D">
      <w:pPr>
        <w:spacing w:after="0" w:line="240" w:lineRule="auto"/>
        <w:ind w:left="2124" w:hanging="2124"/>
        <w:rPr>
          <w:rFonts w:ascii="Arial Narrow" w:hAnsi="Arial Narrow"/>
          <w:color w:val="808080" w:themeColor="background1" w:themeShade="80"/>
          <w:lang w:val="de-DE"/>
        </w:rPr>
      </w:pPr>
    </w:p>
    <w:p w:rsidR="00EA75DB" w:rsidRDefault="00EA75DB" w:rsidP="00EA75DB">
      <w:pPr>
        <w:spacing w:after="0" w:line="240" w:lineRule="auto"/>
        <w:jc w:val="both"/>
        <w:rPr>
          <w:rFonts w:ascii="Arial Narrow" w:hAnsi="Arial Narrow"/>
          <w:color w:val="808080" w:themeColor="background1" w:themeShade="80"/>
          <w:lang w:val="de-DE"/>
        </w:rPr>
      </w:pPr>
      <w:r w:rsidRPr="00EA75DB">
        <w:rPr>
          <w:rFonts w:ascii="Arial Narrow" w:hAnsi="Arial Narrow"/>
          <w:color w:val="808080" w:themeColor="background1" w:themeShade="80"/>
          <w:lang w:val="de-DE"/>
        </w:rPr>
        <w:t>Wie können wir Journalisten gute und wahrhaftige Geschichten erzählen, in Zeiten</w:t>
      </w:r>
      <w:r>
        <w:rPr>
          <w:rFonts w:ascii="Arial Narrow" w:hAnsi="Arial Narrow"/>
          <w:color w:val="808080" w:themeColor="background1" w:themeShade="80"/>
          <w:lang w:val="de-DE"/>
        </w:rPr>
        <w:t xml:space="preserve">, in denen das Vertrauen in die </w:t>
      </w:r>
      <w:r w:rsidRPr="00EA75DB">
        <w:rPr>
          <w:rFonts w:ascii="Arial Narrow" w:hAnsi="Arial Narrow"/>
          <w:color w:val="808080" w:themeColor="background1" w:themeShade="80"/>
          <w:lang w:val="de-DE"/>
        </w:rPr>
        <w:t>Medien immer weiter sinkt? Vor allem, wenn dieses Misstrauen auch von der Polit</w:t>
      </w:r>
      <w:r>
        <w:rPr>
          <w:rFonts w:ascii="Arial Narrow" w:hAnsi="Arial Narrow"/>
          <w:color w:val="808080" w:themeColor="background1" w:themeShade="80"/>
          <w:lang w:val="de-DE"/>
        </w:rPr>
        <w:t xml:space="preserve">ik gesät wird? Wie gewinnen wir </w:t>
      </w:r>
      <w:r w:rsidRPr="00EA75DB">
        <w:rPr>
          <w:rFonts w:ascii="Arial Narrow" w:hAnsi="Arial Narrow"/>
          <w:color w:val="808080" w:themeColor="background1" w:themeShade="80"/>
          <w:lang w:val="de-DE"/>
        </w:rPr>
        <w:t>das Vertrauen unserer Protagonisten und Leser wieder? Wie klären wir auf, wie b</w:t>
      </w:r>
      <w:r>
        <w:rPr>
          <w:rFonts w:ascii="Arial Narrow" w:hAnsi="Arial Narrow"/>
          <w:color w:val="808080" w:themeColor="background1" w:themeShade="80"/>
          <w:lang w:val="de-DE"/>
        </w:rPr>
        <w:t xml:space="preserve">auen wir Vorurteile ab, ohne zu </w:t>
      </w:r>
      <w:r w:rsidRPr="00EA75DB">
        <w:rPr>
          <w:rFonts w:ascii="Arial Narrow" w:hAnsi="Arial Narrow"/>
          <w:color w:val="808080" w:themeColor="background1" w:themeShade="80"/>
          <w:lang w:val="de-DE"/>
        </w:rPr>
        <w:t>Aktivisten zu werden? Oder müssen auch Journalisten heutzutage politisch F</w:t>
      </w:r>
      <w:r>
        <w:rPr>
          <w:rFonts w:ascii="Arial Narrow" w:hAnsi="Arial Narrow"/>
          <w:color w:val="808080" w:themeColor="background1" w:themeShade="80"/>
          <w:lang w:val="de-DE"/>
        </w:rPr>
        <w:t xml:space="preserve">arbe bekennen, wenn die Grenzen </w:t>
      </w:r>
      <w:r w:rsidRPr="00EA75DB">
        <w:rPr>
          <w:rFonts w:ascii="Arial Narrow" w:hAnsi="Arial Narrow"/>
          <w:color w:val="808080" w:themeColor="background1" w:themeShade="80"/>
          <w:lang w:val="de-DE"/>
        </w:rPr>
        <w:t xml:space="preserve">der Demokratie immer weiter </w:t>
      </w:r>
      <w:r w:rsidR="00CC26D6">
        <w:rPr>
          <w:rFonts w:ascii="Arial Narrow" w:hAnsi="Arial Narrow"/>
          <w:color w:val="808080" w:themeColor="background1" w:themeShade="80"/>
          <w:lang w:val="de-DE"/>
        </w:rPr>
        <w:t>aus</w:t>
      </w:r>
      <w:r w:rsidRPr="00EA75DB">
        <w:rPr>
          <w:rFonts w:ascii="Arial Narrow" w:hAnsi="Arial Narrow"/>
          <w:color w:val="808080" w:themeColor="background1" w:themeShade="80"/>
          <w:lang w:val="de-DE"/>
        </w:rPr>
        <w:t>gedehnt werden?</w:t>
      </w:r>
    </w:p>
    <w:p w:rsidR="00EA75DB" w:rsidRDefault="00EA75DB" w:rsidP="009D5D4D">
      <w:pPr>
        <w:spacing w:after="0" w:line="240" w:lineRule="auto"/>
        <w:ind w:left="2124" w:hanging="2124"/>
        <w:rPr>
          <w:rFonts w:ascii="Arial Narrow" w:hAnsi="Arial Narrow"/>
          <w:color w:val="808080" w:themeColor="background1" w:themeShade="80"/>
          <w:lang w:val="de-DE"/>
        </w:rPr>
      </w:pPr>
    </w:p>
    <w:p w:rsidR="00EA75DB" w:rsidRDefault="00EA75DB" w:rsidP="009D5D4D">
      <w:pPr>
        <w:spacing w:after="0" w:line="240" w:lineRule="auto"/>
        <w:ind w:left="2124" w:hanging="2124"/>
        <w:rPr>
          <w:rFonts w:ascii="Arial Narrow" w:hAnsi="Arial Narrow"/>
          <w:color w:val="808080" w:themeColor="background1" w:themeShade="80"/>
          <w:lang w:val="de-DE"/>
        </w:rPr>
      </w:pPr>
      <w:r>
        <w:rPr>
          <w:rFonts w:ascii="Arial Narrow" w:hAnsi="Arial Narrow"/>
          <w:color w:val="808080" w:themeColor="background1" w:themeShade="80"/>
          <w:lang w:val="de-DE"/>
        </w:rPr>
        <w:t>TeilnehmerInnen:</w:t>
      </w:r>
    </w:p>
    <w:p w:rsidR="00EA75DB" w:rsidRPr="00D21BD3" w:rsidRDefault="00EA75DB" w:rsidP="00EA75DB">
      <w:pPr>
        <w:spacing w:after="0" w:line="240" w:lineRule="auto"/>
        <w:ind w:left="2124" w:hanging="2124"/>
        <w:rPr>
          <w:rFonts w:ascii="Arial Narrow" w:hAnsi="Arial Narrow"/>
          <w:color w:val="808080" w:themeColor="background1" w:themeShade="80"/>
          <w:lang w:val="de-DE"/>
        </w:rPr>
      </w:pPr>
      <w:bookmarkStart w:id="4" w:name="_Hlk479606345"/>
      <w:r w:rsidRPr="00D21BD3">
        <w:rPr>
          <w:rFonts w:ascii="Arial Narrow" w:hAnsi="Arial Narrow"/>
          <w:color w:val="808080" w:themeColor="background1" w:themeShade="80"/>
          <w:lang w:val="de-DE"/>
        </w:rPr>
        <w:t>Grażyna Bochenek, Radio Rzeszów, nominiert für den Beitrag „Normalni ludzie cz.1“</w:t>
      </w:r>
    </w:p>
    <w:p w:rsidR="00EA75DB" w:rsidRPr="00C6109B" w:rsidRDefault="00EA75DB" w:rsidP="00EA75DB">
      <w:pPr>
        <w:spacing w:after="0" w:line="240" w:lineRule="auto"/>
        <w:rPr>
          <w:rFonts w:ascii="Arial Narrow" w:hAnsi="Arial Narrow"/>
          <w:color w:val="808080" w:themeColor="background1" w:themeShade="80"/>
          <w:lang w:val="de-DE"/>
        </w:rPr>
      </w:pPr>
      <w:r w:rsidRPr="00C6109B">
        <w:rPr>
          <w:rFonts w:ascii="Arial Narrow" w:hAnsi="Arial Narrow"/>
          <w:color w:val="808080" w:themeColor="background1" w:themeShade="80"/>
          <w:lang w:val="de-DE"/>
        </w:rPr>
        <w:t xml:space="preserve">Jarosław Gugała, </w:t>
      </w:r>
      <w:r w:rsidR="006E3BC3" w:rsidRPr="00C6109B">
        <w:rPr>
          <w:rFonts w:ascii="Arial Narrow" w:hAnsi="Arial Narrow"/>
          <w:color w:val="808080" w:themeColor="background1" w:themeShade="80"/>
          <w:lang w:val="de-DE"/>
        </w:rPr>
        <w:t>Polsat</w:t>
      </w:r>
      <w:r w:rsidRPr="00C6109B">
        <w:rPr>
          <w:rFonts w:ascii="Arial Narrow" w:hAnsi="Arial Narrow"/>
          <w:color w:val="808080" w:themeColor="background1" w:themeShade="80"/>
          <w:lang w:val="de-DE"/>
        </w:rPr>
        <w:t xml:space="preserve"> News</w:t>
      </w:r>
      <w:r w:rsidR="006E3BC3" w:rsidRPr="00C6109B">
        <w:rPr>
          <w:rFonts w:ascii="Arial Narrow" w:hAnsi="Arial Narrow"/>
          <w:color w:val="808080" w:themeColor="background1" w:themeShade="80"/>
          <w:lang w:val="de-DE"/>
        </w:rPr>
        <w:t>,</w:t>
      </w:r>
      <w:r w:rsidRPr="00C6109B">
        <w:rPr>
          <w:rFonts w:ascii="Arial Narrow" w:hAnsi="Arial Narrow"/>
          <w:color w:val="808080" w:themeColor="background1" w:themeShade="80"/>
          <w:lang w:val="de-DE"/>
        </w:rPr>
        <w:t xml:space="preserve"> nominiert für den Beitrag „Państwo to my“</w:t>
      </w:r>
    </w:p>
    <w:bookmarkEnd w:id="4"/>
    <w:p w:rsidR="00EA75DB" w:rsidRPr="00CC26D6" w:rsidRDefault="00EA75DB" w:rsidP="00EA75DB">
      <w:pPr>
        <w:spacing w:after="0" w:line="240" w:lineRule="auto"/>
        <w:rPr>
          <w:rFonts w:ascii="Arial Narrow" w:hAnsi="Arial Narrow"/>
          <w:color w:val="808080" w:themeColor="background1" w:themeShade="80"/>
          <w:lang w:val="de-DE"/>
        </w:rPr>
      </w:pPr>
      <w:r w:rsidRPr="00CC26D6">
        <w:rPr>
          <w:rFonts w:ascii="Arial Narrow" w:hAnsi="Arial Narrow"/>
          <w:color w:val="808080" w:themeColor="background1" w:themeShade="80"/>
          <w:lang w:val="de-DE"/>
        </w:rPr>
        <w:t xml:space="preserve">Lutz Hofmann, Mitteldeutscher Rundfunk, Osteuropa &amp; Dokumentationen Fernsehen, nominiert für den Beitrag „Heute im Osten - Reportage - Bauernland in Polenhand“ </w:t>
      </w:r>
    </w:p>
    <w:p w:rsidR="00EA75DB" w:rsidRPr="00EA75DB" w:rsidRDefault="00EA75DB" w:rsidP="00EA75DB">
      <w:pPr>
        <w:spacing w:after="0" w:line="240" w:lineRule="auto"/>
        <w:rPr>
          <w:rFonts w:ascii="Arial Narrow" w:hAnsi="Arial Narrow"/>
          <w:color w:val="808080" w:themeColor="background1" w:themeShade="80"/>
          <w:lang w:val="de-DE"/>
        </w:rPr>
      </w:pPr>
      <w:bookmarkStart w:id="5" w:name="_Hlk479078034"/>
      <w:bookmarkStart w:id="6" w:name="_Hlk479606352"/>
      <w:r w:rsidRPr="009C4A42">
        <w:rPr>
          <w:rFonts w:ascii="Arial Narrow" w:hAnsi="Arial Narrow"/>
          <w:color w:val="808080" w:themeColor="background1" w:themeShade="80"/>
          <w:lang w:val="de-DE"/>
        </w:rPr>
        <w:t>Renate Sophie Meinhof, Süddeutsche Zeitung, Seite drei, nominiert für den Beitrag „Auf Teufel komm raus“</w:t>
      </w:r>
      <w:r w:rsidRPr="00EA75DB">
        <w:rPr>
          <w:rFonts w:ascii="Arial Narrow" w:hAnsi="Arial Narrow"/>
          <w:color w:val="808080" w:themeColor="background1" w:themeShade="80"/>
          <w:lang w:val="de-DE"/>
        </w:rPr>
        <w:t xml:space="preserve"> </w:t>
      </w:r>
    </w:p>
    <w:bookmarkEnd w:id="5"/>
    <w:p w:rsidR="00EA75DB" w:rsidRDefault="00EA75DB" w:rsidP="009D5D4D">
      <w:pPr>
        <w:spacing w:after="0" w:line="240" w:lineRule="auto"/>
        <w:ind w:left="2124" w:hanging="2124"/>
        <w:rPr>
          <w:rFonts w:ascii="Arial Narrow" w:hAnsi="Arial Narrow"/>
          <w:color w:val="808080" w:themeColor="background1" w:themeShade="80"/>
          <w:lang w:val="de-DE"/>
        </w:rPr>
      </w:pPr>
    </w:p>
    <w:bookmarkEnd w:id="6"/>
    <w:p w:rsidR="00F91AEA" w:rsidRDefault="001774FE" w:rsidP="009D5D4D">
      <w:pPr>
        <w:spacing w:after="0" w:line="240" w:lineRule="auto"/>
        <w:ind w:left="2124" w:hanging="2124"/>
        <w:rPr>
          <w:rFonts w:ascii="Arial Narrow" w:hAnsi="Arial Narrow"/>
          <w:color w:val="808080" w:themeColor="background1" w:themeShade="80"/>
          <w:lang w:val="de-DE"/>
        </w:rPr>
      </w:pPr>
      <w:r>
        <w:rPr>
          <w:rFonts w:ascii="Arial Narrow" w:hAnsi="Arial Narrow"/>
          <w:color w:val="808080" w:themeColor="background1" w:themeShade="80"/>
          <w:lang w:val="de-DE"/>
        </w:rPr>
        <w:t xml:space="preserve">Moderation: </w:t>
      </w:r>
    </w:p>
    <w:p w:rsidR="001774FE" w:rsidRDefault="001774FE" w:rsidP="009D5D4D">
      <w:pPr>
        <w:spacing w:after="0" w:line="240" w:lineRule="auto"/>
        <w:ind w:left="2124" w:hanging="2124"/>
        <w:rPr>
          <w:rFonts w:ascii="Arial Narrow" w:hAnsi="Arial Narrow"/>
          <w:color w:val="808080" w:themeColor="background1" w:themeShade="80"/>
          <w:lang w:val="de-DE"/>
        </w:rPr>
      </w:pPr>
      <w:r>
        <w:rPr>
          <w:rFonts w:ascii="Arial Narrow" w:hAnsi="Arial Narrow"/>
          <w:color w:val="808080" w:themeColor="background1" w:themeShade="80"/>
          <w:lang w:val="de-DE"/>
        </w:rPr>
        <w:t xml:space="preserve">Emilia Smechowski, Preisträgerin </w:t>
      </w:r>
      <w:r w:rsidR="00D444EF">
        <w:rPr>
          <w:rFonts w:ascii="Arial Narrow" w:hAnsi="Arial Narrow"/>
          <w:color w:val="808080" w:themeColor="background1" w:themeShade="80"/>
          <w:lang w:val="de-DE"/>
        </w:rPr>
        <w:t xml:space="preserve">des Journalistenpreises 2016 in der Kategorie </w:t>
      </w:r>
      <w:r>
        <w:rPr>
          <w:rFonts w:ascii="Arial Narrow" w:hAnsi="Arial Narrow"/>
          <w:color w:val="808080" w:themeColor="background1" w:themeShade="80"/>
          <w:lang w:val="de-DE"/>
        </w:rPr>
        <w:t xml:space="preserve">Print </w:t>
      </w:r>
    </w:p>
    <w:p w:rsidR="00A4149F" w:rsidRPr="008E5C6F" w:rsidRDefault="00A4149F" w:rsidP="009D5D4D">
      <w:pPr>
        <w:spacing w:after="0" w:line="240" w:lineRule="auto"/>
        <w:rPr>
          <w:rFonts w:ascii="Arial Narrow" w:hAnsi="Arial Narrow"/>
          <w:color w:val="808080" w:themeColor="background1" w:themeShade="80"/>
          <w:lang w:val="de-DE"/>
        </w:rPr>
      </w:pPr>
    </w:p>
    <w:p w:rsidR="00F51FCE" w:rsidRPr="00526627" w:rsidRDefault="00D444EF" w:rsidP="009D5D4D">
      <w:pPr>
        <w:spacing w:after="0" w:line="240" w:lineRule="auto"/>
        <w:ind w:left="2124" w:hanging="2124"/>
        <w:rPr>
          <w:rFonts w:ascii="Arial Narrow" w:hAnsi="Arial Narrow"/>
          <w:b/>
          <w:color w:val="9BBB59" w:themeColor="accent3"/>
          <w:lang w:val="de-DE"/>
        </w:rPr>
      </w:pPr>
      <w:r w:rsidRPr="00526627">
        <w:rPr>
          <w:rFonts w:ascii="Arial Narrow" w:hAnsi="Arial Narrow"/>
          <w:b/>
          <w:color w:val="9BBB59" w:themeColor="accent3"/>
          <w:lang w:val="de-DE"/>
        </w:rPr>
        <w:t xml:space="preserve">18:15 </w:t>
      </w:r>
      <w:r w:rsidR="00F51FCE" w:rsidRPr="00526627">
        <w:rPr>
          <w:rFonts w:ascii="Arial Narrow" w:hAnsi="Arial Narrow"/>
          <w:b/>
          <w:color w:val="9BBB59" w:themeColor="accent3"/>
          <w:lang w:val="de-DE"/>
        </w:rPr>
        <w:t xml:space="preserve">                           </w:t>
      </w:r>
      <w:r w:rsidR="005E24A7" w:rsidRPr="00526627">
        <w:rPr>
          <w:rFonts w:ascii="Arial Narrow" w:hAnsi="Arial Narrow"/>
          <w:b/>
          <w:color w:val="9BBB59" w:themeColor="accent3"/>
          <w:lang w:val="de-DE"/>
        </w:rPr>
        <w:t>Hinfahrt</w:t>
      </w:r>
      <w:r w:rsidR="005B3A5F" w:rsidRPr="00526627">
        <w:rPr>
          <w:rFonts w:ascii="Arial Narrow" w:hAnsi="Arial Narrow"/>
          <w:b/>
          <w:color w:val="9BBB59" w:themeColor="accent3"/>
          <w:lang w:val="de-DE"/>
        </w:rPr>
        <w:t xml:space="preserve"> zur Gala,</w:t>
      </w:r>
      <w:r w:rsidRPr="00526627">
        <w:rPr>
          <w:rFonts w:ascii="Arial Narrow" w:hAnsi="Arial Narrow"/>
          <w:b/>
          <w:color w:val="9BBB59" w:themeColor="accent3"/>
          <w:lang w:val="de-DE"/>
        </w:rPr>
        <w:t xml:space="preserve"> </w:t>
      </w:r>
      <w:r w:rsidR="005E24A7" w:rsidRPr="00526627">
        <w:rPr>
          <w:rFonts w:ascii="Arial Narrow" w:hAnsi="Arial Narrow"/>
          <w:b/>
          <w:color w:val="9BBB59" w:themeColor="accent3"/>
          <w:lang w:val="de-DE"/>
        </w:rPr>
        <w:t>Treffpunkt</w:t>
      </w:r>
      <w:r w:rsidR="005B3A5F" w:rsidRPr="00526627">
        <w:rPr>
          <w:rFonts w:ascii="Arial Narrow" w:hAnsi="Arial Narrow"/>
          <w:b/>
          <w:color w:val="9BBB59" w:themeColor="accent3"/>
          <w:lang w:val="de-DE"/>
        </w:rPr>
        <w:t>:</w:t>
      </w:r>
      <w:r w:rsidR="005E24A7" w:rsidRPr="00526627">
        <w:rPr>
          <w:rFonts w:ascii="Arial Narrow" w:hAnsi="Arial Narrow"/>
          <w:b/>
          <w:color w:val="9BBB59" w:themeColor="accent3"/>
          <w:lang w:val="de-DE"/>
        </w:rPr>
        <w:t xml:space="preserve"> </w:t>
      </w:r>
      <w:r w:rsidRPr="00526627">
        <w:rPr>
          <w:rFonts w:ascii="Arial Narrow" w:hAnsi="Arial Narrow"/>
          <w:b/>
          <w:color w:val="9BBB59" w:themeColor="accent3"/>
          <w:lang w:val="de-DE"/>
        </w:rPr>
        <w:t xml:space="preserve">vor dem Gebäude A16 der Universität </w:t>
      </w:r>
      <w:r w:rsidR="005E24A7" w:rsidRPr="00526627">
        <w:rPr>
          <w:rFonts w:ascii="Arial Narrow" w:hAnsi="Arial Narrow"/>
          <w:b/>
          <w:color w:val="9BBB59" w:themeColor="accent3"/>
          <w:lang w:val="de-DE"/>
        </w:rPr>
        <w:t>Grünberg</w:t>
      </w:r>
      <w:r w:rsidR="00C7018B" w:rsidRPr="00526627">
        <w:rPr>
          <w:rFonts w:ascii="Arial Narrow" w:hAnsi="Arial Narrow"/>
          <w:b/>
          <w:color w:val="9BBB59" w:themeColor="accent3"/>
          <w:lang w:val="de-DE"/>
        </w:rPr>
        <w:t xml:space="preserve">, </w:t>
      </w:r>
      <w:r w:rsidR="00F51FCE" w:rsidRPr="00526627">
        <w:rPr>
          <w:rFonts w:ascii="Arial Narrow" w:hAnsi="Arial Narrow"/>
          <w:b/>
          <w:color w:val="9BBB59" w:themeColor="accent3"/>
          <w:lang w:val="de-DE"/>
        </w:rPr>
        <w:t xml:space="preserve">vor </w:t>
      </w:r>
    </w:p>
    <w:p w:rsidR="003E018E" w:rsidRPr="00526627" w:rsidRDefault="00F51FCE" w:rsidP="009D5D4D">
      <w:pPr>
        <w:spacing w:after="0" w:line="240" w:lineRule="auto"/>
        <w:ind w:left="2124" w:hanging="2124"/>
        <w:rPr>
          <w:rFonts w:ascii="Arial Narrow" w:hAnsi="Arial Narrow"/>
          <w:b/>
          <w:color w:val="9BBB59" w:themeColor="accent3"/>
          <w:lang w:val="de-DE"/>
        </w:rPr>
      </w:pPr>
      <w:r w:rsidRPr="00526627">
        <w:rPr>
          <w:rFonts w:ascii="Arial Narrow" w:hAnsi="Arial Narrow"/>
          <w:b/>
          <w:color w:val="9BBB59" w:themeColor="accent3"/>
          <w:lang w:val="de-DE"/>
        </w:rPr>
        <w:t xml:space="preserve">                                     </w:t>
      </w:r>
      <w:r w:rsidR="005B3A5F" w:rsidRPr="00526627">
        <w:rPr>
          <w:rFonts w:ascii="Arial Narrow" w:hAnsi="Arial Narrow"/>
          <w:b/>
          <w:color w:val="9BBB59" w:themeColor="accent3"/>
          <w:lang w:val="de-DE"/>
        </w:rPr>
        <w:t>den</w:t>
      </w:r>
      <w:r w:rsidR="00946D73" w:rsidRPr="00526627">
        <w:rPr>
          <w:rFonts w:ascii="Arial Narrow" w:hAnsi="Arial Narrow"/>
          <w:b/>
          <w:color w:val="9BBB59" w:themeColor="accent3"/>
          <w:lang w:val="de-DE"/>
        </w:rPr>
        <w:t xml:space="preserve"> Hotel</w:t>
      </w:r>
      <w:r w:rsidR="005B3A5F" w:rsidRPr="00526627">
        <w:rPr>
          <w:rFonts w:ascii="Arial Narrow" w:hAnsi="Arial Narrow"/>
          <w:b/>
          <w:color w:val="9BBB59" w:themeColor="accent3"/>
          <w:lang w:val="de-DE"/>
        </w:rPr>
        <w:t>s</w:t>
      </w:r>
      <w:r w:rsidR="00946D73" w:rsidRPr="00526627">
        <w:rPr>
          <w:rFonts w:ascii="Arial Narrow" w:hAnsi="Arial Narrow"/>
          <w:b/>
          <w:color w:val="9BBB59" w:themeColor="accent3"/>
          <w:lang w:val="de-DE"/>
        </w:rPr>
        <w:t xml:space="preserve"> Ruben</w:t>
      </w:r>
      <w:r w:rsidR="005B3A5F" w:rsidRPr="00526627">
        <w:rPr>
          <w:rFonts w:ascii="Arial Narrow" w:hAnsi="Arial Narrow"/>
          <w:b/>
          <w:color w:val="9BBB59" w:themeColor="accent3"/>
          <w:lang w:val="de-DE"/>
        </w:rPr>
        <w:t xml:space="preserve"> und</w:t>
      </w:r>
      <w:r w:rsidR="00946D73" w:rsidRPr="00526627">
        <w:rPr>
          <w:rFonts w:ascii="Arial Narrow" w:hAnsi="Arial Narrow"/>
          <w:b/>
          <w:color w:val="9BBB59" w:themeColor="accent3"/>
          <w:lang w:val="de-DE"/>
        </w:rPr>
        <w:t xml:space="preserve"> Q</w:t>
      </w:r>
      <w:r w:rsidR="00402FD8" w:rsidRPr="00526627">
        <w:rPr>
          <w:rFonts w:ascii="Arial Narrow" w:hAnsi="Arial Narrow"/>
          <w:b/>
          <w:color w:val="9BBB59" w:themeColor="accent3"/>
          <w:lang w:val="de-DE"/>
        </w:rPr>
        <w:t xml:space="preserve">ubus. </w:t>
      </w:r>
    </w:p>
    <w:p w:rsidR="00CC26D6" w:rsidRDefault="00F51FCE" w:rsidP="00CC26D6">
      <w:pPr>
        <w:spacing w:after="0" w:line="240" w:lineRule="auto"/>
        <w:rPr>
          <w:rFonts w:ascii="Arial Narrow" w:hAnsi="Arial Narrow"/>
          <w:color w:val="CE2459"/>
          <w:lang w:val="de-DE"/>
        </w:rPr>
      </w:pPr>
      <w:r w:rsidRPr="00FC2EBD">
        <w:rPr>
          <w:rFonts w:ascii="Arial Narrow" w:hAnsi="Arial Narrow"/>
          <w:color w:val="CE2459"/>
          <w:lang w:val="de-DE"/>
        </w:rPr>
        <w:t xml:space="preserve">                                     </w:t>
      </w:r>
      <w:r w:rsidR="00A4149F" w:rsidRPr="00FC2EBD">
        <w:rPr>
          <w:rFonts w:ascii="Arial Narrow" w:hAnsi="Arial Narrow"/>
          <w:color w:val="CE2459"/>
          <w:lang w:val="de-DE"/>
        </w:rPr>
        <w:t xml:space="preserve">/ </w:t>
      </w:r>
      <w:r w:rsidR="005B3A5F" w:rsidRPr="00FC2EBD">
        <w:rPr>
          <w:rFonts w:ascii="Arial Narrow" w:hAnsi="Arial Narrow"/>
          <w:color w:val="CE2459"/>
          <w:lang w:val="de-DE"/>
        </w:rPr>
        <w:t xml:space="preserve">Bitte </w:t>
      </w:r>
      <w:r w:rsidR="00CC26D6">
        <w:rPr>
          <w:rFonts w:ascii="Arial Narrow" w:hAnsi="Arial Narrow"/>
          <w:color w:val="CE2459"/>
          <w:lang w:val="de-DE"/>
        </w:rPr>
        <w:t>seien</w:t>
      </w:r>
      <w:r w:rsidR="005B3A5F" w:rsidRPr="00FC2EBD">
        <w:rPr>
          <w:rFonts w:ascii="Arial Narrow" w:hAnsi="Arial Narrow"/>
          <w:color w:val="CE2459"/>
          <w:lang w:val="de-DE"/>
        </w:rPr>
        <w:t xml:space="preserve"> Sie ein paar Minuten </w:t>
      </w:r>
      <w:r w:rsidR="00CC26D6">
        <w:rPr>
          <w:rFonts w:ascii="Arial Narrow" w:hAnsi="Arial Narrow"/>
          <w:color w:val="CE2459"/>
          <w:lang w:val="de-DE"/>
        </w:rPr>
        <w:t>früher vor Ort</w:t>
      </w:r>
      <w:r w:rsidR="005B3A5F" w:rsidRPr="00FC2EBD">
        <w:rPr>
          <w:rFonts w:ascii="Arial Narrow" w:hAnsi="Arial Narrow"/>
          <w:color w:val="CE2459"/>
          <w:lang w:val="de-DE"/>
        </w:rPr>
        <w:t>, weil d</w:t>
      </w:r>
      <w:r w:rsidR="00402FD8" w:rsidRPr="00FC2EBD">
        <w:rPr>
          <w:rFonts w:ascii="Arial Narrow" w:hAnsi="Arial Narrow"/>
          <w:color w:val="CE2459"/>
          <w:lang w:val="de-DE"/>
        </w:rPr>
        <w:t>er Bus</w:t>
      </w:r>
      <w:r w:rsidRPr="00FC2EBD">
        <w:rPr>
          <w:rFonts w:ascii="Arial Narrow" w:hAnsi="Arial Narrow"/>
          <w:color w:val="CE2459"/>
          <w:lang w:val="de-DE"/>
        </w:rPr>
        <w:t xml:space="preserve"> pünktlich um</w:t>
      </w:r>
      <w:r w:rsidR="00402FD8" w:rsidRPr="00FC2EBD">
        <w:rPr>
          <w:rFonts w:ascii="Arial Narrow" w:hAnsi="Arial Narrow"/>
          <w:color w:val="CE2459"/>
          <w:lang w:val="de-DE"/>
        </w:rPr>
        <w:t xml:space="preserve"> </w:t>
      </w:r>
      <w:r w:rsidR="00D444EF" w:rsidRPr="00FC2EBD">
        <w:rPr>
          <w:rFonts w:ascii="Arial Narrow" w:hAnsi="Arial Narrow"/>
          <w:color w:val="CE2459"/>
          <w:lang w:val="de-DE"/>
        </w:rPr>
        <w:t>18:15</w:t>
      </w:r>
      <w:r w:rsidR="00D95887" w:rsidRPr="00FC2EBD">
        <w:rPr>
          <w:rFonts w:ascii="Arial Narrow" w:hAnsi="Arial Narrow"/>
          <w:color w:val="CE2459"/>
          <w:lang w:val="de-DE"/>
        </w:rPr>
        <w:t xml:space="preserve"> Uhr</w:t>
      </w:r>
    </w:p>
    <w:p w:rsidR="00D444EF" w:rsidRPr="00FC2EBD" w:rsidRDefault="00402FD8" w:rsidP="00CC26D6">
      <w:pPr>
        <w:spacing w:after="0" w:line="240" w:lineRule="auto"/>
        <w:ind w:left="1767" w:firstLine="57"/>
        <w:rPr>
          <w:rFonts w:ascii="Arial Narrow" w:hAnsi="Arial Narrow"/>
          <w:b/>
          <w:color w:val="CE2459"/>
          <w:lang w:val="de-DE"/>
        </w:rPr>
      </w:pPr>
      <w:r w:rsidRPr="00FC2EBD">
        <w:rPr>
          <w:rFonts w:ascii="Arial Narrow" w:hAnsi="Arial Narrow"/>
          <w:color w:val="CE2459"/>
          <w:lang w:val="de-DE"/>
        </w:rPr>
        <w:t>ab</w:t>
      </w:r>
      <w:r w:rsidR="005B3A5F" w:rsidRPr="00FC2EBD">
        <w:rPr>
          <w:rFonts w:ascii="Arial Narrow" w:hAnsi="Arial Narrow"/>
          <w:color w:val="CE2459"/>
          <w:lang w:val="de-DE"/>
        </w:rPr>
        <w:t>fährt</w:t>
      </w:r>
      <w:r w:rsidR="00D444EF" w:rsidRPr="00FC2EBD">
        <w:rPr>
          <w:rFonts w:ascii="Arial Narrow" w:hAnsi="Arial Narrow"/>
          <w:color w:val="CE2459"/>
          <w:lang w:val="de-DE"/>
        </w:rPr>
        <w:t>.</w:t>
      </w:r>
      <w:r w:rsidR="00A4149F" w:rsidRPr="00FC2EBD">
        <w:rPr>
          <w:rFonts w:ascii="Arial Narrow" w:hAnsi="Arial Narrow"/>
          <w:color w:val="CE2459"/>
          <w:lang w:val="de-DE"/>
        </w:rPr>
        <w:t xml:space="preserve"> /</w:t>
      </w:r>
    </w:p>
    <w:p w:rsidR="006E33AC" w:rsidRPr="00466A10" w:rsidRDefault="006E33AC" w:rsidP="009D5D4D">
      <w:pPr>
        <w:spacing w:after="0" w:line="240" w:lineRule="auto"/>
        <w:rPr>
          <w:rFonts w:ascii="Arial Narrow" w:hAnsi="Arial Narrow"/>
          <w:b/>
          <w:color w:val="31849B" w:themeColor="accent5" w:themeShade="BF"/>
          <w:lang w:val="de-DE"/>
        </w:rPr>
      </w:pPr>
    </w:p>
    <w:p w:rsidR="00E21D3D" w:rsidRPr="00466A10" w:rsidRDefault="00D1744B" w:rsidP="009D5D4D">
      <w:pPr>
        <w:spacing w:after="0" w:line="240" w:lineRule="auto"/>
        <w:rPr>
          <w:rFonts w:ascii="Arial Narrow" w:hAnsi="Arial Narrow"/>
          <w:b/>
          <w:color w:val="57A357"/>
          <w:lang w:val="de-DE"/>
        </w:rPr>
      </w:pPr>
      <w:r w:rsidRPr="00466A10">
        <w:rPr>
          <w:rFonts w:ascii="Arial Narrow" w:hAnsi="Arial Narrow"/>
          <w:b/>
          <w:color w:val="57A357"/>
          <w:lang w:val="de-DE"/>
        </w:rPr>
        <w:t>19:00</w:t>
      </w:r>
      <w:r w:rsidR="00965D99" w:rsidRPr="00466A10">
        <w:rPr>
          <w:rFonts w:ascii="Arial Narrow" w:hAnsi="Arial Narrow"/>
          <w:b/>
          <w:color w:val="57A357"/>
          <w:lang w:val="de-DE"/>
        </w:rPr>
        <w:t>-21:00</w:t>
      </w:r>
      <w:r w:rsidR="00E21D3D" w:rsidRPr="00466A10">
        <w:rPr>
          <w:rFonts w:ascii="Arial Narrow" w:hAnsi="Arial Narrow"/>
          <w:b/>
          <w:color w:val="57A357"/>
          <w:lang w:val="de-DE"/>
        </w:rPr>
        <w:t xml:space="preserve">                 </w:t>
      </w:r>
      <w:r w:rsidR="00867755" w:rsidRPr="00466A10">
        <w:rPr>
          <w:rFonts w:ascii="Arial Narrow" w:hAnsi="Arial Narrow"/>
          <w:b/>
          <w:color w:val="57A357"/>
          <w:lang w:val="de-DE"/>
        </w:rPr>
        <w:t xml:space="preserve">Gala </w:t>
      </w:r>
      <w:r w:rsidR="00965D99" w:rsidRPr="00466A10">
        <w:rPr>
          <w:rFonts w:ascii="Arial Narrow" w:hAnsi="Arial Narrow"/>
          <w:b/>
          <w:color w:val="57A357"/>
          <w:lang w:val="de-DE"/>
        </w:rPr>
        <w:t xml:space="preserve">des </w:t>
      </w:r>
      <w:r w:rsidR="005B3A5F" w:rsidRPr="00466A10">
        <w:rPr>
          <w:rFonts w:ascii="Arial Narrow" w:hAnsi="Arial Narrow"/>
          <w:b/>
          <w:color w:val="57A357"/>
          <w:lang w:val="de-DE"/>
        </w:rPr>
        <w:t xml:space="preserve">20. Deutsch-Polnischen Tadeusz-Mazowiecki-Journalistenpreises 2017 </w:t>
      </w:r>
    </w:p>
    <w:p w:rsidR="001774FE" w:rsidRPr="00466A10" w:rsidRDefault="00E21D3D" w:rsidP="009D5D4D">
      <w:pPr>
        <w:spacing w:after="0" w:line="240" w:lineRule="auto"/>
        <w:ind w:left="2124" w:hanging="2124"/>
        <w:rPr>
          <w:rFonts w:ascii="Arial Narrow" w:hAnsi="Arial Narrow"/>
          <w:b/>
          <w:color w:val="9BBB59" w:themeColor="accent3"/>
          <w:lang w:val="de-DE"/>
        </w:rPr>
      </w:pPr>
      <w:r w:rsidRPr="00466A10">
        <w:rPr>
          <w:rFonts w:ascii="Arial Narrow" w:hAnsi="Arial Narrow"/>
          <w:b/>
          <w:color w:val="31849B" w:themeColor="accent5" w:themeShade="BF"/>
          <w:lang w:val="de-DE"/>
        </w:rPr>
        <w:t xml:space="preserve">                                    </w:t>
      </w:r>
      <w:r w:rsidR="002573B5" w:rsidRPr="00466A10">
        <w:rPr>
          <w:rFonts w:ascii="Arial Narrow" w:hAnsi="Arial Narrow"/>
          <w:b/>
          <w:color w:val="31849B" w:themeColor="accent5" w:themeShade="BF"/>
          <w:lang w:val="de-DE"/>
        </w:rPr>
        <w:t xml:space="preserve"> </w:t>
      </w:r>
      <w:r w:rsidR="001774FE" w:rsidRPr="00466A10">
        <w:rPr>
          <w:rFonts w:ascii="Arial Narrow" w:hAnsi="Arial Narrow"/>
          <w:b/>
          <w:color w:val="9BBB59" w:themeColor="accent3"/>
          <w:lang w:val="de-DE"/>
        </w:rPr>
        <w:t>Ort:</w:t>
      </w:r>
      <w:r w:rsidR="005B3A5F" w:rsidRPr="00466A10">
        <w:rPr>
          <w:rFonts w:ascii="Arial Narrow" w:hAnsi="Arial Narrow"/>
          <w:b/>
          <w:color w:val="9BBB59" w:themeColor="accent3"/>
          <w:lang w:val="de-DE"/>
        </w:rPr>
        <w:t xml:space="preserve"> Winny Dworek, Górzykowo 22</w:t>
      </w:r>
      <w:r w:rsidR="00D444EF" w:rsidRPr="00466A10">
        <w:rPr>
          <w:rFonts w:ascii="Arial Narrow" w:hAnsi="Arial Narrow"/>
          <w:b/>
          <w:color w:val="9BBB59" w:themeColor="accent3"/>
          <w:lang w:val="de-DE"/>
        </w:rPr>
        <w:t>, 66-131 Cigacice</w:t>
      </w:r>
    </w:p>
    <w:p w:rsidR="003E018E" w:rsidRPr="00466A10" w:rsidRDefault="003E018E" w:rsidP="009D5D4D">
      <w:pPr>
        <w:spacing w:after="0" w:line="240" w:lineRule="auto"/>
        <w:rPr>
          <w:rFonts w:ascii="Arial Narrow" w:hAnsi="Arial Narrow"/>
          <w:b/>
          <w:color w:val="FF0000"/>
          <w:lang w:val="de-DE"/>
        </w:rPr>
      </w:pPr>
    </w:p>
    <w:p w:rsidR="003E018E" w:rsidRPr="00526627" w:rsidRDefault="000335E3" w:rsidP="00AA1430">
      <w:pPr>
        <w:spacing w:after="0" w:line="240" w:lineRule="auto"/>
        <w:rPr>
          <w:rFonts w:ascii="Arial Narrow" w:hAnsi="Arial Narrow"/>
          <w:color w:val="9BBB59" w:themeColor="accent3"/>
          <w:lang w:val="de-DE"/>
        </w:rPr>
      </w:pPr>
      <w:r w:rsidRPr="00526627">
        <w:rPr>
          <w:rFonts w:ascii="Arial Narrow" w:hAnsi="Arial Narrow"/>
          <w:b/>
          <w:color w:val="9BBB59" w:themeColor="accent3"/>
          <w:lang w:val="de-DE"/>
        </w:rPr>
        <w:t xml:space="preserve">23:00 </w:t>
      </w:r>
      <w:r w:rsidR="00E21D3D" w:rsidRPr="00526627">
        <w:rPr>
          <w:rFonts w:ascii="Arial Narrow" w:hAnsi="Arial Narrow"/>
          <w:b/>
          <w:color w:val="9BBB59" w:themeColor="accent3"/>
          <w:lang w:val="de-DE"/>
        </w:rPr>
        <w:tab/>
      </w:r>
      <w:r w:rsidR="00E21D3D" w:rsidRPr="00526627">
        <w:rPr>
          <w:rFonts w:ascii="Arial Narrow" w:hAnsi="Arial Narrow"/>
          <w:b/>
          <w:color w:val="9BBB59" w:themeColor="accent3"/>
          <w:lang w:val="de-DE"/>
        </w:rPr>
        <w:tab/>
        <w:t xml:space="preserve">         </w:t>
      </w:r>
      <w:r w:rsidR="00FC5DE2">
        <w:rPr>
          <w:rFonts w:ascii="Arial Narrow" w:hAnsi="Arial Narrow"/>
          <w:b/>
          <w:color w:val="9BBB59" w:themeColor="accent3"/>
          <w:lang w:val="de-DE"/>
        </w:rPr>
        <w:t xml:space="preserve">                 </w:t>
      </w:r>
      <w:r w:rsidR="005E24A7" w:rsidRPr="00526627">
        <w:rPr>
          <w:rFonts w:ascii="Arial Narrow" w:hAnsi="Arial Narrow"/>
          <w:b/>
          <w:color w:val="9BBB59" w:themeColor="accent3"/>
          <w:lang w:val="de-DE"/>
        </w:rPr>
        <w:t>Rückfahrt</w:t>
      </w:r>
      <w:r w:rsidRPr="00526627">
        <w:rPr>
          <w:rFonts w:ascii="Arial Narrow" w:hAnsi="Arial Narrow"/>
          <w:b/>
          <w:color w:val="9BBB59" w:themeColor="accent3"/>
          <w:lang w:val="de-DE"/>
        </w:rPr>
        <w:t xml:space="preserve"> </w:t>
      </w:r>
      <w:r w:rsidR="00E3077A" w:rsidRPr="00526627">
        <w:rPr>
          <w:rFonts w:ascii="Arial Narrow" w:hAnsi="Arial Narrow"/>
          <w:b/>
          <w:color w:val="9BBB59" w:themeColor="accent3"/>
          <w:lang w:val="de-DE"/>
        </w:rPr>
        <w:t>zu den Hotels</w:t>
      </w:r>
      <w:r w:rsidR="005B3A5F" w:rsidRPr="00526627">
        <w:rPr>
          <w:rFonts w:ascii="Arial Narrow" w:hAnsi="Arial Narrow"/>
          <w:b/>
          <w:color w:val="9BBB59" w:themeColor="accent3"/>
          <w:lang w:val="de-DE"/>
        </w:rPr>
        <w:t>,</w:t>
      </w:r>
      <w:r w:rsidRPr="00526627">
        <w:rPr>
          <w:rFonts w:ascii="Arial Narrow" w:hAnsi="Arial Narrow"/>
          <w:b/>
          <w:color w:val="9BBB59" w:themeColor="accent3"/>
          <w:lang w:val="de-DE"/>
        </w:rPr>
        <w:t xml:space="preserve"> </w:t>
      </w:r>
      <w:r w:rsidR="00E3077A" w:rsidRPr="00526627">
        <w:rPr>
          <w:rFonts w:ascii="Arial Narrow" w:hAnsi="Arial Narrow"/>
          <w:b/>
          <w:color w:val="9BBB59" w:themeColor="accent3"/>
          <w:lang w:val="de-DE"/>
        </w:rPr>
        <w:t>Treffpunkt: vor dem Gebäude</w:t>
      </w:r>
      <w:r w:rsidR="00A4149F" w:rsidRPr="00526627">
        <w:rPr>
          <w:rFonts w:ascii="Arial Narrow" w:hAnsi="Arial Narrow"/>
          <w:color w:val="9BBB59" w:themeColor="accent3"/>
          <w:lang w:val="de-DE"/>
        </w:rPr>
        <w:t xml:space="preserve"> </w:t>
      </w:r>
    </w:p>
    <w:p w:rsidR="00CC26D6" w:rsidRDefault="00E21D3D" w:rsidP="00E21D3D">
      <w:pPr>
        <w:spacing w:after="0" w:line="240" w:lineRule="auto"/>
        <w:rPr>
          <w:rFonts w:ascii="Arial Narrow" w:hAnsi="Arial Narrow"/>
          <w:color w:val="CE2459"/>
          <w:lang w:val="de-DE"/>
        </w:rPr>
      </w:pPr>
      <w:r>
        <w:rPr>
          <w:rFonts w:ascii="Arial Narrow" w:hAnsi="Arial Narrow"/>
          <w:color w:val="FF0000"/>
          <w:lang w:val="de-DE"/>
        </w:rPr>
        <w:t xml:space="preserve">                                     </w:t>
      </w:r>
      <w:r w:rsidR="00A4149F" w:rsidRPr="00FC2EBD">
        <w:rPr>
          <w:rFonts w:ascii="Arial Narrow" w:hAnsi="Arial Narrow"/>
          <w:color w:val="CE2459"/>
          <w:lang w:val="de-DE"/>
        </w:rPr>
        <w:t>/</w:t>
      </w:r>
      <w:r w:rsidR="005B3A5F" w:rsidRPr="00FC2EBD">
        <w:rPr>
          <w:rFonts w:ascii="Arial Narrow" w:hAnsi="Arial Narrow"/>
          <w:color w:val="CE2459"/>
          <w:lang w:val="de-DE"/>
        </w:rPr>
        <w:t xml:space="preserve"> </w:t>
      </w:r>
      <w:r w:rsidR="00CC26D6" w:rsidRPr="00FC2EBD">
        <w:rPr>
          <w:rFonts w:ascii="Arial Narrow" w:hAnsi="Arial Narrow"/>
          <w:color w:val="CE2459"/>
          <w:lang w:val="de-DE"/>
        </w:rPr>
        <w:t xml:space="preserve">Bitte </w:t>
      </w:r>
      <w:r w:rsidR="00CC26D6">
        <w:rPr>
          <w:rFonts w:ascii="Arial Narrow" w:hAnsi="Arial Narrow"/>
          <w:color w:val="CE2459"/>
          <w:lang w:val="de-DE"/>
        </w:rPr>
        <w:t>seien</w:t>
      </w:r>
      <w:r w:rsidR="00CC26D6" w:rsidRPr="00FC2EBD">
        <w:rPr>
          <w:rFonts w:ascii="Arial Narrow" w:hAnsi="Arial Narrow"/>
          <w:color w:val="CE2459"/>
          <w:lang w:val="de-DE"/>
        </w:rPr>
        <w:t xml:space="preserve"> Sie ein paar Minuten </w:t>
      </w:r>
      <w:r w:rsidR="00CC26D6">
        <w:rPr>
          <w:rFonts w:ascii="Arial Narrow" w:hAnsi="Arial Narrow"/>
          <w:color w:val="CE2459"/>
          <w:lang w:val="de-DE"/>
        </w:rPr>
        <w:t>früher vor Ort</w:t>
      </w:r>
      <w:r w:rsidR="005B3A5F" w:rsidRPr="00FC2EBD">
        <w:rPr>
          <w:rFonts w:ascii="Arial Narrow" w:hAnsi="Arial Narrow"/>
          <w:color w:val="CE2459"/>
          <w:lang w:val="de-DE"/>
        </w:rPr>
        <w:t>, weil der Bus pünktlich um 23:00</w:t>
      </w:r>
      <w:r w:rsidR="00D95887" w:rsidRPr="00FC2EBD">
        <w:rPr>
          <w:rFonts w:ascii="Arial Narrow" w:hAnsi="Arial Narrow"/>
          <w:color w:val="CE2459"/>
          <w:lang w:val="de-DE"/>
        </w:rPr>
        <w:t xml:space="preserve"> Uhr</w:t>
      </w:r>
      <w:r w:rsidR="005B3A5F" w:rsidRPr="00FC2EBD">
        <w:rPr>
          <w:rFonts w:ascii="Arial Narrow" w:hAnsi="Arial Narrow"/>
          <w:color w:val="CE2459"/>
          <w:lang w:val="de-DE"/>
        </w:rPr>
        <w:t xml:space="preserve"> </w:t>
      </w:r>
    </w:p>
    <w:p w:rsidR="000335E3" w:rsidRPr="00FC2EBD" w:rsidRDefault="005B3A5F" w:rsidP="00CC26D6">
      <w:pPr>
        <w:spacing w:after="0" w:line="240" w:lineRule="auto"/>
        <w:ind w:left="1767" w:firstLine="57"/>
        <w:rPr>
          <w:rFonts w:ascii="Arial Narrow" w:hAnsi="Arial Narrow"/>
          <w:color w:val="CE2459"/>
          <w:lang w:val="de-DE"/>
        </w:rPr>
      </w:pPr>
      <w:r w:rsidRPr="00FC2EBD">
        <w:rPr>
          <w:rFonts w:ascii="Arial Narrow" w:hAnsi="Arial Narrow"/>
          <w:color w:val="CE2459"/>
          <w:lang w:val="de-DE"/>
        </w:rPr>
        <w:t>abfährt</w:t>
      </w:r>
      <w:r w:rsidR="000335E3" w:rsidRPr="00FC2EBD">
        <w:rPr>
          <w:rFonts w:ascii="Arial Narrow" w:hAnsi="Arial Narrow"/>
          <w:color w:val="CE2459"/>
          <w:lang w:val="de-DE"/>
        </w:rPr>
        <w:t>.</w:t>
      </w:r>
      <w:r w:rsidR="00A4149F" w:rsidRPr="00FC2EBD">
        <w:rPr>
          <w:rFonts w:ascii="Arial Narrow" w:hAnsi="Arial Narrow"/>
          <w:color w:val="CE2459"/>
          <w:lang w:val="de-DE"/>
        </w:rPr>
        <w:t xml:space="preserve"> /</w:t>
      </w:r>
    </w:p>
    <w:p w:rsidR="00B632F4" w:rsidRDefault="00B632F4" w:rsidP="00A4149F">
      <w:pPr>
        <w:spacing w:line="240" w:lineRule="auto"/>
        <w:rPr>
          <w:rFonts w:ascii="Arial Narrow" w:hAnsi="Arial Narrow"/>
          <w:b/>
          <w:color w:val="808080" w:themeColor="background1" w:themeShade="80"/>
          <w:lang w:val="de-DE"/>
        </w:rPr>
      </w:pPr>
    </w:p>
    <w:p w:rsidR="00867755" w:rsidRPr="00FC2EBD" w:rsidRDefault="00965D99" w:rsidP="00E12BB1">
      <w:pPr>
        <w:spacing w:after="0" w:line="240" w:lineRule="auto"/>
        <w:rPr>
          <w:rFonts w:ascii="Arial Narrow" w:hAnsi="Arial Narrow"/>
          <w:b/>
          <w:color w:val="57A357"/>
          <w:sz w:val="28"/>
          <w:lang w:val="de-DE"/>
        </w:rPr>
      </w:pPr>
      <w:r w:rsidRPr="00FC2EBD">
        <w:rPr>
          <w:rFonts w:ascii="Arial Narrow" w:hAnsi="Arial Narrow"/>
          <w:b/>
          <w:color w:val="57A357"/>
          <w:sz w:val="28"/>
          <w:lang w:val="de-DE"/>
        </w:rPr>
        <w:t>TAG</w:t>
      </w:r>
      <w:r w:rsidR="00867755" w:rsidRPr="00FC2EBD">
        <w:rPr>
          <w:rFonts w:ascii="Arial Narrow" w:hAnsi="Arial Narrow"/>
          <w:b/>
          <w:color w:val="57A357"/>
          <w:sz w:val="28"/>
          <w:lang w:val="de-DE"/>
        </w:rPr>
        <w:t xml:space="preserve"> 2</w:t>
      </w:r>
      <w:r w:rsidR="001F67FA" w:rsidRPr="00FC2EBD">
        <w:rPr>
          <w:rFonts w:ascii="Arial Narrow" w:hAnsi="Arial Narrow"/>
          <w:b/>
          <w:color w:val="57A357"/>
          <w:sz w:val="28"/>
          <w:lang w:val="de-DE"/>
        </w:rPr>
        <w:t xml:space="preserve">, </w:t>
      </w:r>
      <w:r w:rsidR="005B3A5F" w:rsidRPr="00FC2EBD">
        <w:rPr>
          <w:rFonts w:ascii="Arial Narrow" w:hAnsi="Arial Narrow"/>
          <w:b/>
          <w:color w:val="57A357"/>
          <w:sz w:val="28"/>
          <w:lang w:val="de-DE"/>
        </w:rPr>
        <w:t>0</w:t>
      </w:r>
      <w:r w:rsidR="001F67FA" w:rsidRPr="00FC2EBD">
        <w:rPr>
          <w:rFonts w:ascii="Arial Narrow" w:hAnsi="Arial Narrow"/>
          <w:b/>
          <w:color w:val="57A357"/>
          <w:sz w:val="28"/>
          <w:lang w:val="de-DE"/>
        </w:rPr>
        <w:t>1.06.2017</w:t>
      </w:r>
      <w:r w:rsidR="004D295D" w:rsidRPr="00FC2EBD">
        <w:rPr>
          <w:rFonts w:ascii="Arial Narrow" w:hAnsi="Arial Narrow"/>
          <w:b/>
          <w:color w:val="57A357"/>
          <w:sz w:val="28"/>
          <w:lang w:val="de-DE"/>
        </w:rPr>
        <w:t xml:space="preserve"> (Donnerstag)</w:t>
      </w:r>
    </w:p>
    <w:p w:rsidR="003E018E" w:rsidRDefault="003E018E" w:rsidP="00E12BB1">
      <w:pPr>
        <w:spacing w:after="0" w:line="240" w:lineRule="auto"/>
        <w:rPr>
          <w:rFonts w:ascii="Arial Narrow" w:hAnsi="Arial Narrow"/>
          <w:b/>
          <w:color w:val="92CDDC" w:themeColor="accent5" w:themeTint="99"/>
          <w:lang w:val="de-DE"/>
        </w:rPr>
      </w:pPr>
    </w:p>
    <w:p w:rsidR="003E018E" w:rsidRPr="00526627" w:rsidRDefault="003E018E" w:rsidP="00E12BB1">
      <w:pPr>
        <w:spacing w:after="0" w:line="240" w:lineRule="auto"/>
        <w:rPr>
          <w:rFonts w:ascii="Arial Narrow" w:hAnsi="Arial Narrow"/>
          <w:b/>
          <w:color w:val="9BBB59" w:themeColor="accent3"/>
          <w:lang w:val="de-DE"/>
        </w:rPr>
      </w:pPr>
      <w:r w:rsidRPr="00526627">
        <w:rPr>
          <w:rFonts w:ascii="Arial Narrow" w:hAnsi="Arial Narrow"/>
          <w:b/>
          <w:color w:val="9BBB59" w:themeColor="accent3"/>
          <w:lang w:val="de-DE"/>
        </w:rPr>
        <w:t>Ab 9:00</w:t>
      </w:r>
      <w:r w:rsidR="00B632F4" w:rsidRPr="00526627">
        <w:rPr>
          <w:rFonts w:ascii="Arial Narrow" w:hAnsi="Arial Narrow"/>
          <w:b/>
          <w:color w:val="9BBB59" w:themeColor="accent3"/>
          <w:lang w:val="de-DE"/>
        </w:rPr>
        <w:t xml:space="preserve"> </w:t>
      </w:r>
      <w:r w:rsidRPr="00526627">
        <w:rPr>
          <w:rFonts w:ascii="Arial Narrow" w:hAnsi="Arial Narrow"/>
          <w:b/>
          <w:color w:val="9BBB59" w:themeColor="accent3"/>
          <w:lang w:val="de-DE"/>
        </w:rPr>
        <w:tab/>
      </w:r>
      <w:r w:rsidRPr="00526627">
        <w:rPr>
          <w:rFonts w:ascii="Arial Narrow" w:hAnsi="Arial Narrow"/>
          <w:b/>
          <w:color w:val="9BBB59" w:themeColor="accent3"/>
          <w:lang w:val="de-DE"/>
        </w:rPr>
        <w:tab/>
      </w:r>
      <w:r w:rsidR="00D1105A" w:rsidRPr="00526627">
        <w:rPr>
          <w:rFonts w:ascii="Arial Narrow" w:hAnsi="Arial Narrow"/>
          <w:b/>
          <w:color w:val="9BBB59" w:themeColor="accent3"/>
          <w:lang w:val="de-DE"/>
        </w:rPr>
        <w:t xml:space="preserve">         </w:t>
      </w:r>
      <w:r w:rsidR="00FC5DE2">
        <w:rPr>
          <w:rFonts w:ascii="Arial Narrow" w:hAnsi="Arial Narrow"/>
          <w:b/>
          <w:color w:val="9BBB59" w:themeColor="accent3"/>
          <w:lang w:val="de-DE"/>
        </w:rPr>
        <w:t xml:space="preserve">            </w:t>
      </w:r>
      <w:r w:rsidR="00B632F4" w:rsidRPr="00526627">
        <w:rPr>
          <w:rFonts w:ascii="Arial Narrow" w:hAnsi="Arial Narrow"/>
          <w:b/>
          <w:color w:val="9BBB59" w:themeColor="accent3"/>
          <w:lang w:val="de-DE"/>
        </w:rPr>
        <w:t>Get together</w:t>
      </w:r>
      <w:r w:rsidR="00A4149F" w:rsidRPr="00526627">
        <w:rPr>
          <w:rFonts w:ascii="Arial Narrow" w:hAnsi="Arial Narrow"/>
          <w:b/>
          <w:color w:val="9BBB59" w:themeColor="accent3"/>
          <w:lang w:val="de-DE"/>
        </w:rPr>
        <w:t>, Palmiarnia</w:t>
      </w:r>
      <w:r w:rsidR="003C5226" w:rsidRPr="00526627">
        <w:rPr>
          <w:rFonts w:ascii="Arial Narrow" w:hAnsi="Arial Narrow"/>
          <w:b/>
          <w:color w:val="9BBB59" w:themeColor="accent3"/>
          <w:lang w:val="de-DE"/>
        </w:rPr>
        <w:t xml:space="preserve"> (Palmenhaus)</w:t>
      </w:r>
    </w:p>
    <w:p w:rsidR="002F5C30" w:rsidRPr="002F5C30" w:rsidRDefault="002F5C30" w:rsidP="00E12BB1">
      <w:pPr>
        <w:spacing w:after="0" w:line="240" w:lineRule="auto"/>
        <w:rPr>
          <w:rFonts w:ascii="Arial Narrow" w:hAnsi="Arial Narrow"/>
          <w:b/>
          <w:color w:val="92CDDC" w:themeColor="accent5" w:themeTint="99"/>
          <w:lang w:val="de-DE"/>
        </w:rPr>
      </w:pPr>
    </w:p>
    <w:p w:rsidR="00867755" w:rsidRPr="00FC2EBD" w:rsidRDefault="00867755" w:rsidP="00E12BB1">
      <w:pPr>
        <w:spacing w:after="0" w:line="240" w:lineRule="auto"/>
        <w:jc w:val="both"/>
        <w:rPr>
          <w:rFonts w:ascii="Arial Narrow" w:hAnsi="Arial Narrow"/>
          <w:b/>
          <w:color w:val="57A357"/>
          <w:lang w:val="de-DE"/>
        </w:rPr>
      </w:pPr>
      <w:r w:rsidRPr="00FC2EBD">
        <w:rPr>
          <w:rFonts w:ascii="Arial Narrow" w:hAnsi="Arial Narrow"/>
          <w:b/>
          <w:color w:val="57A357"/>
          <w:lang w:val="de-DE"/>
        </w:rPr>
        <w:t xml:space="preserve">10:00-11:30 </w:t>
      </w:r>
      <w:r w:rsidR="003E018E" w:rsidRPr="00FC2EBD">
        <w:rPr>
          <w:rFonts w:ascii="Arial Narrow" w:hAnsi="Arial Narrow"/>
          <w:b/>
          <w:color w:val="57A357"/>
          <w:lang w:val="de-DE"/>
        </w:rPr>
        <w:tab/>
      </w:r>
      <w:r w:rsidR="00D1105A" w:rsidRPr="00FC2EBD">
        <w:rPr>
          <w:rFonts w:ascii="Arial Narrow" w:hAnsi="Arial Narrow"/>
          <w:b/>
          <w:color w:val="57A357"/>
          <w:lang w:val="de-DE"/>
        </w:rPr>
        <w:t xml:space="preserve">        </w:t>
      </w:r>
      <w:r w:rsidR="00FC5DE2">
        <w:rPr>
          <w:rFonts w:ascii="Arial Narrow" w:hAnsi="Arial Narrow"/>
          <w:b/>
          <w:color w:val="57A357"/>
          <w:lang w:val="de-DE"/>
        </w:rPr>
        <w:t xml:space="preserve">   </w:t>
      </w:r>
      <w:r w:rsidR="00D1105A" w:rsidRPr="00FC2EBD">
        <w:rPr>
          <w:rFonts w:ascii="Arial Narrow" w:hAnsi="Arial Narrow"/>
          <w:b/>
          <w:color w:val="57A357"/>
          <w:lang w:val="de-DE"/>
        </w:rPr>
        <w:t xml:space="preserve"> </w:t>
      </w:r>
      <w:r w:rsidR="00FC5DE2">
        <w:rPr>
          <w:rFonts w:ascii="Arial Narrow" w:hAnsi="Arial Narrow"/>
          <w:b/>
          <w:color w:val="57A357"/>
          <w:lang w:val="de-DE"/>
        </w:rPr>
        <w:t xml:space="preserve">   </w:t>
      </w:r>
      <w:r w:rsidR="00965D99" w:rsidRPr="00FC2EBD">
        <w:rPr>
          <w:rFonts w:ascii="Arial Narrow" w:hAnsi="Arial Narrow"/>
          <w:b/>
          <w:color w:val="57A357"/>
          <w:lang w:val="de-DE"/>
        </w:rPr>
        <w:t>3 parallele Workshops</w:t>
      </w:r>
    </w:p>
    <w:p w:rsidR="00E12BB1" w:rsidRPr="003C5226" w:rsidRDefault="00E12BB1" w:rsidP="00E12BB1">
      <w:pPr>
        <w:spacing w:after="0" w:line="240" w:lineRule="auto"/>
        <w:jc w:val="both"/>
        <w:rPr>
          <w:rFonts w:ascii="Arial Narrow" w:hAnsi="Arial Narrow"/>
          <w:b/>
          <w:color w:val="31849B" w:themeColor="accent5" w:themeShade="BF"/>
          <w:lang w:val="de-DE"/>
        </w:rPr>
      </w:pPr>
    </w:p>
    <w:p w:rsidR="00830468" w:rsidRPr="00FC2EBD" w:rsidRDefault="00A4149F" w:rsidP="00E12BB1">
      <w:pPr>
        <w:spacing w:after="0" w:line="240" w:lineRule="auto"/>
        <w:jc w:val="both"/>
        <w:rPr>
          <w:rFonts w:ascii="Arial Narrow" w:hAnsi="Arial Narrow"/>
          <w:b/>
          <w:color w:val="57A357"/>
          <w:lang w:val="de-DE"/>
        </w:rPr>
      </w:pPr>
      <w:r w:rsidRPr="00FC2EBD">
        <w:rPr>
          <w:rFonts w:ascii="Arial Narrow" w:hAnsi="Arial Narrow"/>
          <w:b/>
          <w:color w:val="57A357"/>
          <w:sz w:val="48"/>
          <w:lang w:val="de-DE"/>
        </w:rPr>
        <w:t xml:space="preserve">1 </w:t>
      </w:r>
      <w:r w:rsidR="00830468" w:rsidRPr="00FC2EBD">
        <w:rPr>
          <w:rFonts w:ascii="Arial Narrow" w:hAnsi="Arial Narrow"/>
          <w:b/>
          <w:color w:val="57A357"/>
          <w:lang w:val="de-DE"/>
        </w:rPr>
        <w:t>Populismus, Migration und das postfaktische Zeitalter. Sprachgebrauch in der neuen politischen Wirklichkeit – Chancen und Gefahren</w:t>
      </w:r>
    </w:p>
    <w:p w:rsidR="00E12BB1" w:rsidRPr="00830468" w:rsidRDefault="00E12BB1" w:rsidP="00E12BB1">
      <w:pPr>
        <w:spacing w:after="0" w:line="240" w:lineRule="auto"/>
        <w:jc w:val="both"/>
        <w:rPr>
          <w:rFonts w:ascii="Arial Narrow" w:hAnsi="Arial Narrow"/>
          <w:b/>
          <w:color w:val="31849B" w:themeColor="accent5" w:themeShade="BF"/>
          <w:lang w:val="de-DE"/>
        </w:rPr>
      </w:pPr>
    </w:p>
    <w:p w:rsidR="001514FD" w:rsidRPr="008E5C6F" w:rsidRDefault="001514FD" w:rsidP="00A4149F">
      <w:pPr>
        <w:spacing w:line="240" w:lineRule="auto"/>
        <w:jc w:val="both"/>
        <w:rPr>
          <w:rFonts w:ascii="Arial Narrow" w:hAnsi="Arial Narrow"/>
          <w:color w:val="808080" w:themeColor="background1" w:themeShade="80"/>
          <w:lang w:val="de-DE"/>
        </w:rPr>
      </w:pPr>
      <w:r w:rsidRPr="008E5C6F">
        <w:rPr>
          <w:rFonts w:ascii="Arial Narrow" w:hAnsi="Arial Narrow"/>
          <w:color w:val="808080" w:themeColor="background1" w:themeShade="80"/>
          <w:lang w:val="de-DE"/>
        </w:rPr>
        <w:t xml:space="preserve">Als Journalistinnen und Journalisten arbeiten wir jeden Tag mit unserem Handwerkszeug, der Sprache. Unsere Berichte sollten möglichst wertfrei, korrekt und präzise die Realität wiedergeben. Doch oft ist das nicht der Fall. Teils werden Begriffe verwendet, die ungenau sind, teils solche die pauschalisieren, vorverurteilen und ganze Gruppen – seien es </w:t>
      </w:r>
      <w:r w:rsidR="00CC26D6">
        <w:rPr>
          <w:rFonts w:ascii="Arial Narrow" w:hAnsi="Arial Narrow"/>
          <w:color w:val="808080" w:themeColor="background1" w:themeShade="80"/>
          <w:lang w:val="de-DE"/>
        </w:rPr>
        <w:t>Migrant*i</w:t>
      </w:r>
      <w:r w:rsidRPr="008E5C6F">
        <w:rPr>
          <w:rFonts w:ascii="Arial Narrow" w:hAnsi="Arial Narrow"/>
          <w:color w:val="808080" w:themeColor="background1" w:themeShade="80"/>
          <w:lang w:val="de-DE"/>
        </w:rPr>
        <w:t>nnen, Frauen, Arbeitslose oder andere – diskriminieren und stereotypisieren. Sprache schafft Wirklichkeit. Schon Viktor Klemperer schrieb 1947 in „LTI - Notizbuch eines Philologen“, dass Worte wie kleine Dosen Arsen seien: Sie wirkten langsam</w:t>
      </w:r>
      <w:r w:rsidR="00F4248A">
        <w:rPr>
          <w:rFonts w:ascii="Arial Narrow" w:hAnsi="Arial Narrow"/>
          <w:color w:val="808080" w:themeColor="background1" w:themeShade="80"/>
          <w:lang w:val="de-DE"/>
        </w:rPr>
        <w:t xml:space="preserve"> und</w:t>
      </w:r>
      <w:r w:rsidRPr="008E5C6F">
        <w:rPr>
          <w:rFonts w:ascii="Arial Narrow" w:hAnsi="Arial Narrow"/>
          <w:color w:val="808080" w:themeColor="background1" w:themeShade="80"/>
          <w:lang w:val="de-DE"/>
        </w:rPr>
        <w:t xml:space="preserve"> könnten unter Umständen vergiften.</w:t>
      </w:r>
    </w:p>
    <w:p w:rsidR="001514FD" w:rsidRPr="008E5C6F" w:rsidRDefault="001514FD" w:rsidP="00A4149F">
      <w:pPr>
        <w:spacing w:line="240" w:lineRule="auto"/>
        <w:jc w:val="both"/>
        <w:rPr>
          <w:rFonts w:ascii="Arial Narrow" w:hAnsi="Arial Narrow"/>
          <w:color w:val="808080" w:themeColor="background1" w:themeShade="80"/>
          <w:lang w:val="de-DE"/>
        </w:rPr>
      </w:pPr>
      <w:r w:rsidRPr="008E5C6F">
        <w:rPr>
          <w:rFonts w:ascii="Arial Narrow" w:hAnsi="Arial Narrow"/>
          <w:color w:val="808080" w:themeColor="background1" w:themeShade="80"/>
          <w:lang w:val="de-DE"/>
        </w:rPr>
        <w:t>Dies gilt in unserer heutigen Welt, die durch eine zunehmende Polarisierung</w:t>
      </w:r>
      <w:r w:rsidR="00F4248A">
        <w:rPr>
          <w:rFonts w:ascii="Arial Narrow" w:hAnsi="Arial Narrow"/>
          <w:color w:val="808080" w:themeColor="background1" w:themeShade="80"/>
          <w:lang w:val="de-DE"/>
        </w:rPr>
        <w:t xml:space="preserve"> gekennzeichnet </w:t>
      </w:r>
      <w:r w:rsidR="00CC26D6">
        <w:rPr>
          <w:rFonts w:ascii="Arial Narrow" w:hAnsi="Arial Narrow"/>
          <w:color w:val="808080" w:themeColor="background1" w:themeShade="80"/>
          <w:lang w:val="de-DE"/>
        </w:rPr>
        <w:t>ist</w:t>
      </w:r>
      <w:r w:rsidR="00F4248A">
        <w:rPr>
          <w:rFonts w:ascii="Arial Narrow" w:hAnsi="Arial Narrow"/>
          <w:color w:val="808080" w:themeColor="background1" w:themeShade="80"/>
          <w:lang w:val="de-DE"/>
        </w:rPr>
        <w:t>, umso mehr.</w:t>
      </w:r>
      <w:r w:rsidRPr="008E5C6F">
        <w:rPr>
          <w:rFonts w:ascii="Arial Narrow" w:hAnsi="Arial Narrow"/>
          <w:color w:val="808080" w:themeColor="background1" w:themeShade="80"/>
          <w:lang w:val="de-DE"/>
        </w:rPr>
        <w:t xml:space="preserve"> Wie wirkt Sprache in einer politischen Wirklichkeit, die oft auf populistische Verkürzungen setzt? Wie kann ein diskriminierungssensibler Sprachgebrauch in einer Welt gewährleistet werden, die von manchen schon zum postfaktischen Zeitalter erklärt wurde?</w:t>
      </w:r>
    </w:p>
    <w:p w:rsidR="001514FD" w:rsidRPr="008E5C6F" w:rsidRDefault="001514FD" w:rsidP="00A4149F">
      <w:pPr>
        <w:spacing w:line="240" w:lineRule="auto"/>
        <w:jc w:val="both"/>
        <w:rPr>
          <w:rFonts w:ascii="Arial Narrow" w:hAnsi="Arial Narrow"/>
          <w:color w:val="808080" w:themeColor="background1" w:themeShade="80"/>
          <w:lang w:val="de-DE"/>
        </w:rPr>
      </w:pPr>
      <w:r w:rsidRPr="008E5C6F">
        <w:rPr>
          <w:rFonts w:ascii="Arial Narrow" w:hAnsi="Arial Narrow"/>
          <w:color w:val="808080" w:themeColor="background1" w:themeShade="80"/>
          <w:lang w:val="de-DE"/>
        </w:rPr>
        <w:t>Über diese</w:t>
      </w:r>
      <w:r w:rsidR="00CC26D6">
        <w:rPr>
          <w:rFonts w:ascii="Arial Narrow" w:hAnsi="Arial Narrow"/>
          <w:color w:val="808080" w:themeColor="background1" w:themeShade="80"/>
          <w:lang w:val="de-DE"/>
        </w:rPr>
        <w:t xml:space="preserve"> und andere</w:t>
      </w:r>
      <w:r w:rsidRPr="008E5C6F">
        <w:rPr>
          <w:rFonts w:ascii="Arial Narrow" w:hAnsi="Arial Narrow"/>
          <w:color w:val="808080" w:themeColor="background1" w:themeShade="80"/>
          <w:lang w:val="de-DE"/>
        </w:rPr>
        <w:t xml:space="preserve"> Fragen </w:t>
      </w:r>
      <w:r w:rsidR="00CC26D6">
        <w:rPr>
          <w:rFonts w:ascii="Arial Narrow" w:hAnsi="Arial Narrow"/>
          <w:color w:val="808080" w:themeColor="background1" w:themeShade="80"/>
          <w:lang w:val="de-DE"/>
        </w:rPr>
        <w:t>wird</w:t>
      </w:r>
      <w:r w:rsidRPr="008E5C6F">
        <w:rPr>
          <w:rFonts w:ascii="Arial Narrow" w:hAnsi="Arial Narrow"/>
          <w:color w:val="808080" w:themeColor="background1" w:themeShade="80"/>
          <w:lang w:val="de-DE"/>
        </w:rPr>
        <w:t xml:space="preserve"> </w:t>
      </w:r>
      <w:r w:rsidR="00CC26D6">
        <w:rPr>
          <w:rFonts w:ascii="Arial Narrow" w:hAnsi="Arial Narrow"/>
          <w:color w:val="808080" w:themeColor="background1" w:themeShade="80"/>
          <w:lang w:val="de-DE"/>
        </w:rPr>
        <w:t xml:space="preserve">im Rahmen dieses Workshops diskutiert </w:t>
      </w:r>
      <w:r w:rsidRPr="008E5C6F">
        <w:rPr>
          <w:rFonts w:ascii="Arial Narrow" w:hAnsi="Arial Narrow"/>
          <w:color w:val="808080" w:themeColor="background1" w:themeShade="80"/>
          <w:lang w:val="de-DE"/>
        </w:rPr>
        <w:t>und anhand von Beispielen aus polnischen u</w:t>
      </w:r>
      <w:r w:rsidR="00CC26D6">
        <w:rPr>
          <w:rFonts w:ascii="Arial Narrow" w:hAnsi="Arial Narrow"/>
          <w:color w:val="808080" w:themeColor="background1" w:themeShade="80"/>
          <w:lang w:val="de-DE"/>
        </w:rPr>
        <w:t>nd deutschen Medien erörtert</w:t>
      </w:r>
      <w:r w:rsidR="00F4248A">
        <w:rPr>
          <w:rFonts w:ascii="Arial Narrow" w:hAnsi="Arial Narrow"/>
          <w:color w:val="808080" w:themeColor="background1" w:themeShade="80"/>
          <w:lang w:val="de-DE"/>
        </w:rPr>
        <w:t xml:space="preserve">. </w:t>
      </w:r>
      <w:r w:rsidRPr="008E5C6F">
        <w:rPr>
          <w:rFonts w:ascii="Arial Narrow" w:hAnsi="Arial Narrow"/>
          <w:color w:val="808080" w:themeColor="background1" w:themeShade="80"/>
          <w:lang w:val="de-DE"/>
        </w:rPr>
        <w:t xml:space="preserve">Veranstalter des Workshops sind die Neuen deutschen Medienmacher (NdM), ein Verein für Medienschaffende mit und ohne Migrationsgeschichte, die sich für mehr Vielfalt in den </w:t>
      </w:r>
      <w:r w:rsidRPr="008E5C6F">
        <w:rPr>
          <w:rFonts w:ascii="Arial Narrow" w:hAnsi="Arial Narrow"/>
          <w:color w:val="808080" w:themeColor="background1" w:themeShade="80"/>
          <w:lang w:val="de-DE"/>
        </w:rPr>
        <w:lastRenderedPageBreak/>
        <w:t>Medien</w:t>
      </w:r>
      <w:r w:rsidR="00F4248A">
        <w:rPr>
          <w:rFonts w:ascii="Arial Narrow" w:hAnsi="Arial Narrow"/>
          <w:color w:val="808080" w:themeColor="background1" w:themeShade="80"/>
          <w:lang w:val="de-DE"/>
        </w:rPr>
        <w:t>,</w:t>
      </w:r>
      <w:r w:rsidRPr="008E5C6F">
        <w:rPr>
          <w:rFonts w:ascii="Arial Narrow" w:hAnsi="Arial Narrow"/>
          <w:color w:val="808080" w:themeColor="background1" w:themeShade="80"/>
          <w:lang w:val="de-DE"/>
        </w:rPr>
        <w:t xml:space="preserve"> sei es personell oder thematisch</w:t>
      </w:r>
      <w:r w:rsidR="00F4248A">
        <w:rPr>
          <w:rFonts w:ascii="Arial Narrow" w:hAnsi="Arial Narrow"/>
          <w:color w:val="808080" w:themeColor="background1" w:themeShade="80"/>
          <w:lang w:val="de-DE"/>
        </w:rPr>
        <w:t>,</w:t>
      </w:r>
      <w:r w:rsidR="00F4248A" w:rsidRPr="00F4248A">
        <w:rPr>
          <w:rFonts w:ascii="Arial Narrow" w:hAnsi="Arial Narrow"/>
          <w:color w:val="808080" w:themeColor="background1" w:themeShade="80"/>
          <w:lang w:val="de-DE"/>
        </w:rPr>
        <w:t xml:space="preserve"> </w:t>
      </w:r>
      <w:r w:rsidR="00F4248A" w:rsidRPr="008E5C6F">
        <w:rPr>
          <w:rFonts w:ascii="Arial Narrow" w:hAnsi="Arial Narrow"/>
          <w:color w:val="808080" w:themeColor="background1" w:themeShade="80"/>
          <w:lang w:val="de-DE"/>
        </w:rPr>
        <w:t>einsetzen</w:t>
      </w:r>
      <w:r w:rsidRPr="008E5C6F">
        <w:rPr>
          <w:rFonts w:ascii="Arial Narrow" w:hAnsi="Arial Narrow"/>
          <w:color w:val="808080" w:themeColor="background1" w:themeShade="80"/>
          <w:lang w:val="de-DE"/>
        </w:rPr>
        <w:t>. Zu den Projekten des Vereins gehört ein Glossar mit Formulierungshilfen für die Berichterstattung im Einwanderungsland (glossar.neuemedienmacher.de): Alle Anregungen, Alternativbegriffe und Empfehlungen darin sind ein Beitrag zu einer laufenden Debatte.</w:t>
      </w:r>
    </w:p>
    <w:p w:rsidR="000C1A77" w:rsidRPr="008E5C6F" w:rsidRDefault="000C1A77" w:rsidP="00A4149F">
      <w:pPr>
        <w:spacing w:after="0" w:line="240" w:lineRule="auto"/>
        <w:rPr>
          <w:rFonts w:ascii="Arial Narrow" w:hAnsi="Arial Narrow"/>
          <w:color w:val="808080" w:themeColor="background1" w:themeShade="80"/>
          <w:lang w:val="de-DE"/>
        </w:rPr>
      </w:pPr>
      <w:r w:rsidRPr="008E5C6F">
        <w:rPr>
          <w:rFonts w:ascii="Arial Narrow" w:hAnsi="Arial Narrow"/>
          <w:color w:val="808080" w:themeColor="background1" w:themeShade="80"/>
          <w:lang w:val="de-DE"/>
        </w:rPr>
        <w:t>Teilnehmer</w:t>
      </w:r>
      <w:r w:rsidR="00791225">
        <w:rPr>
          <w:rFonts w:ascii="Arial Narrow" w:hAnsi="Arial Narrow"/>
          <w:color w:val="808080" w:themeColor="background1" w:themeShade="80"/>
          <w:lang w:val="de-DE"/>
        </w:rPr>
        <w:t>Innen</w:t>
      </w:r>
      <w:r w:rsidRPr="008E5C6F">
        <w:rPr>
          <w:rFonts w:ascii="Arial Narrow" w:hAnsi="Arial Narrow"/>
          <w:color w:val="808080" w:themeColor="background1" w:themeShade="80"/>
          <w:lang w:val="de-DE"/>
        </w:rPr>
        <w:t>:</w:t>
      </w:r>
    </w:p>
    <w:p w:rsidR="000C552B" w:rsidRDefault="00F4248A" w:rsidP="00A4149F">
      <w:pPr>
        <w:spacing w:after="0" w:line="240" w:lineRule="auto"/>
        <w:rPr>
          <w:rFonts w:ascii="Arial Narrow" w:hAnsi="Arial Narrow"/>
          <w:color w:val="808080" w:themeColor="background1" w:themeShade="80"/>
          <w:lang w:val="de-DE"/>
        </w:rPr>
      </w:pPr>
      <w:r>
        <w:rPr>
          <w:rFonts w:ascii="Arial Narrow" w:hAnsi="Arial Narrow"/>
          <w:color w:val="808080" w:themeColor="background1" w:themeShade="80"/>
          <w:lang w:val="de-DE"/>
        </w:rPr>
        <w:t>Alice Lanzke, Neue d</w:t>
      </w:r>
      <w:r w:rsidR="000C552B" w:rsidRPr="008E5C6F">
        <w:rPr>
          <w:rFonts w:ascii="Arial Narrow" w:hAnsi="Arial Narrow"/>
          <w:color w:val="808080" w:themeColor="background1" w:themeShade="80"/>
          <w:lang w:val="de-DE"/>
        </w:rPr>
        <w:t>eutsche Medienmacher</w:t>
      </w:r>
      <w:r>
        <w:rPr>
          <w:rFonts w:ascii="Arial Narrow" w:hAnsi="Arial Narrow"/>
          <w:color w:val="808080" w:themeColor="background1" w:themeShade="80"/>
          <w:lang w:val="de-DE"/>
        </w:rPr>
        <w:t xml:space="preserve"> (NdM)</w:t>
      </w:r>
    </w:p>
    <w:p w:rsidR="00777CE6" w:rsidRPr="00777CE6" w:rsidRDefault="00777CE6" w:rsidP="00A4149F">
      <w:pPr>
        <w:spacing w:after="0" w:line="240" w:lineRule="auto"/>
        <w:rPr>
          <w:rFonts w:ascii="Arial Narrow" w:hAnsi="Arial Narrow"/>
          <w:color w:val="808080" w:themeColor="background1" w:themeShade="80"/>
        </w:rPr>
      </w:pPr>
      <w:r w:rsidRPr="00777CE6">
        <w:rPr>
          <w:rFonts w:ascii="Arial Narrow" w:hAnsi="Arial Narrow"/>
          <w:color w:val="808080" w:themeColor="background1" w:themeShade="80"/>
        </w:rPr>
        <w:t xml:space="preserve">Agnieszka Romaszewska-Guzy, </w:t>
      </w:r>
      <w:r>
        <w:rPr>
          <w:rFonts w:ascii="Arial Narrow" w:hAnsi="Arial Narrow"/>
          <w:color w:val="808080" w:themeColor="background1" w:themeShade="80"/>
        </w:rPr>
        <w:t>Direktorin</w:t>
      </w:r>
      <w:r w:rsidRPr="00777CE6">
        <w:rPr>
          <w:rFonts w:ascii="Arial Narrow" w:hAnsi="Arial Narrow"/>
          <w:color w:val="808080" w:themeColor="background1" w:themeShade="80"/>
        </w:rPr>
        <w:t xml:space="preserve"> Biełsat TV, TVP</w:t>
      </w:r>
    </w:p>
    <w:p w:rsidR="00DD0AB9" w:rsidRPr="00526627" w:rsidRDefault="00DD0AB9" w:rsidP="00A4149F">
      <w:pPr>
        <w:spacing w:after="0" w:line="240" w:lineRule="auto"/>
        <w:rPr>
          <w:rFonts w:ascii="Arial Narrow" w:hAnsi="Arial Narrow"/>
          <w:color w:val="808080" w:themeColor="background1" w:themeShade="80"/>
        </w:rPr>
      </w:pPr>
      <w:r w:rsidRPr="00526627">
        <w:rPr>
          <w:rFonts w:ascii="Arial Narrow" w:hAnsi="Arial Narrow"/>
          <w:color w:val="808080" w:themeColor="background1" w:themeShade="80"/>
        </w:rPr>
        <w:t>Aleksand</w:t>
      </w:r>
      <w:r w:rsidR="00F4248A" w:rsidRPr="00526627">
        <w:rPr>
          <w:rFonts w:ascii="Arial Narrow" w:hAnsi="Arial Narrow"/>
          <w:color w:val="808080" w:themeColor="background1" w:themeShade="80"/>
        </w:rPr>
        <w:t>r</w:t>
      </w:r>
      <w:r w:rsidRPr="00526627">
        <w:rPr>
          <w:rFonts w:ascii="Arial Narrow" w:hAnsi="Arial Narrow"/>
          <w:color w:val="808080" w:themeColor="background1" w:themeShade="80"/>
        </w:rPr>
        <w:t>a Rybińska, wsieci.pl</w:t>
      </w:r>
    </w:p>
    <w:p w:rsidR="000C1A77" w:rsidRPr="00526627" w:rsidRDefault="000C1A77" w:rsidP="00A4149F">
      <w:pPr>
        <w:spacing w:after="0" w:line="240" w:lineRule="auto"/>
        <w:rPr>
          <w:rFonts w:ascii="Arial Narrow" w:hAnsi="Arial Narrow"/>
          <w:color w:val="808080" w:themeColor="background1" w:themeShade="80"/>
        </w:rPr>
      </w:pPr>
      <w:r w:rsidRPr="00526627">
        <w:rPr>
          <w:rFonts w:ascii="Arial Narrow" w:hAnsi="Arial Narrow"/>
          <w:color w:val="808080" w:themeColor="background1" w:themeShade="80"/>
        </w:rPr>
        <w:t xml:space="preserve">Wojciech Szymański, </w:t>
      </w:r>
      <w:r w:rsidR="00BC77D6" w:rsidRPr="00526627">
        <w:rPr>
          <w:rFonts w:ascii="Arial Narrow" w:hAnsi="Arial Narrow"/>
          <w:color w:val="808080" w:themeColor="background1" w:themeShade="80"/>
        </w:rPr>
        <w:t>Deutsche Welle</w:t>
      </w:r>
    </w:p>
    <w:p w:rsidR="008E5C6F" w:rsidRPr="00526627" w:rsidRDefault="008E5C6F" w:rsidP="00A4149F">
      <w:pPr>
        <w:spacing w:after="0" w:line="240" w:lineRule="auto"/>
        <w:rPr>
          <w:rFonts w:ascii="Arial Narrow" w:hAnsi="Arial Narrow"/>
          <w:color w:val="808080" w:themeColor="background1" w:themeShade="80"/>
        </w:rPr>
      </w:pPr>
    </w:p>
    <w:p w:rsidR="00830468" w:rsidRPr="008E5C6F" w:rsidRDefault="00830468" w:rsidP="00A4149F">
      <w:pPr>
        <w:spacing w:after="0" w:line="240" w:lineRule="auto"/>
        <w:rPr>
          <w:rFonts w:ascii="Arial Narrow" w:hAnsi="Arial Narrow"/>
          <w:color w:val="808080" w:themeColor="background1" w:themeShade="80"/>
          <w:lang w:val="de-DE"/>
        </w:rPr>
      </w:pPr>
      <w:r w:rsidRPr="008E5C6F">
        <w:rPr>
          <w:rFonts w:ascii="Arial Narrow" w:hAnsi="Arial Narrow"/>
          <w:color w:val="808080" w:themeColor="background1" w:themeShade="80"/>
          <w:lang w:val="de-DE"/>
        </w:rPr>
        <w:t xml:space="preserve">Moderation: </w:t>
      </w:r>
      <w:r w:rsidR="004D295D">
        <w:rPr>
          <w:rFonts w:ascii="Arial Narrow" w:hAnsi="Arial Narrow"/>
          <w:color w:val="808080" w:themeColor="background1" w:themeShade="80"/>
          <w:lang w:val="de-DE"/>
        </w:rPr>
        <w:br/>
      </w:r>
      <w:r w:rsidR="00F4248A">
        <w:rPr>
          <w:rFonts w:ascii="Arial Narrow" w:hAnsi="Arial Narrow"/>
          <w:color w:val="808080" w:themeColor="background1" w:themeShade="80"/>
          <w:lang w:val="de-DE"/>
        </w:rPr>
        <w:t xml:space="preserve">Joanna Stolarek, </w:t>
      </w:r>
      <w:r w:rsidR="001B7F8F" w:rsidRPr="001B7F8F">
        <w:rPr>
          <w:rFonts w:ascii="Arial Narrow" w:hAnsi="Arial Narrow"/>
          <w:color w:val="808080" w:themeColor="background1" w:themeShade="80"/>
          <w:lang w:val="de-DE"/>
        </w:rPr>
        <w:t>Neue Berliner Redaktionsgesellschaft</w:t>
      </w:r>
      <w:bookmarkStart w:id="7" w:name="_GoBack"/>
      <w:bookmarkEnd w:id="7"/>
    </w:p>
    <w:p w:rsidR="001F62EF" w:rsidRPr="00FC2EBD" w:rsidRDefault="00791225" w:rsidP="00E82E12">
      <w:pPr>
        <w:spacing w:after="0" w:line="240" w:lineRule="auto"/>
        <w:jc w:val="both"/>
        <w:rPr>
          <w:rFonts w:ascii="Arial Narrow" w:hAnsi="Arial Narrow"/>
          <w:b/>
          <w:color w:val="57A357"/>
          <w:lang w:val="de-DE"/>
        </w:rPr>
      </w:pPr>
      <w:r>
        <w:rPr>
          <w:rFonts w:ascii="Arial Narrow" w:eastAsia="Calibri" w:hAnsi="Arial Narrow" w:cs="Times New Roman"/>
          <w:b/>
          <w:color w:val="E36C0A" w:themeColor="accent6" w:themeShade="BF"/>
          <w:lang w:val="de-DE"/>
        </w:rPr>
        <w:br/>
      </w:r>
      <w:r w:rsidR="00A4149F" w:rsidRPr="00FC2EBD">
        <w:rPr>
          <w:rFonts w:ascii="Arial Narrow" w:hAnsi="Arial Narrow"/>
          <w:b/>
          <w:color w:val="57A357"/>
          <w:sz w:val="48"/>
          <w:lang w:val="de-DE"/>
        </w:rPr>
        <w:t>2</w:t>
      </w:r>
      <w:r w:rsidR="00A4149F">
        <w:rPr>
          <w:rFonts w:ascii="Arial Narrow" w:hAnsi="Arial Narrow"/>
          <w:b/>
          <w:color w:val="31849B" w:themeColor="accent5" w:themeShade="BF"/>
          <w:sz w:val="48"/>
          <w:lang w:val="de-DE"/>
        </w:rPr>
        <w:t xml:space="preserve"> </w:t>
      </w:r>
      <w:r w:rsidR="00DD0AB9" w:rsidRPr="00FC2EBD">
        <w:rPr>
          <w:rFonts w:ascii="Arial Narrow" w:eastAsia="Calibri" w:hAnsi="Arial Narrow" w:cs="Times New Roman"/>
          <w:b/>
          <w:color w:val="CE2459"/>
          <w:lang w:val="de-DE"/>
        </w:rPr>
        <w:t xml:space="preserve">/Workshop </w:t>
      </w:r>
      <w:r w:rsidR="00DD0AB9" w:rsidRPr="00FC2EBD">
        <w:rPr>
          <w:rFonts w:ascii="Arial Narrow" w:hAnsi="Arial Narrow"/>
          <w:b/>
          <w:color w:val="CE2459"/>
          <w:lang w:val="de-DE"/>
        </w:rPr>
        <w:t>in englischer Sprache/</w:t>
      </w:r>
      <w:r w:rsidR="008E5C6F" w:rsidRPr="001C34D3">
        <w:rPr>
          <w:rFonts w:ascii="Arial Narrow" w:hAnsi="Arial Narrow"/>
          <w:color w:val="E36C0A" w:themeColor="accent6" w:themeShade="BF"/>
          <w:lang w:val="de-DE"/>
        </w:rPr>
        <w:t xml:space="preserve"> </w:t>
      </w:r>
      <w:r w:rsidR="00DD0AB9" w:rsidRPr="00FC2EBD">
        <w:rPr>
          <w:rFonts w:ascii="Arial Narrow" w:hAnsi="Arial Narrow"/>
          <w:b/>
          <w:color w:val="57A357"/>
          <w:lang w:val="de-DE"/>
        </w:rPr>
        <w:t xml:space="preserve">Beispiele verstärkter Zusammenarbeit zwischen Deutschland und Polen bei der Gemeinsamen Sicherheits- und Verteidigungspolitik der Europäischen Union und darüber hinaus (Missionen) im Hinblick auf die Reformen der Streitkräfte beider Länder (Weißbuch der Bundeswehr) </w:t>
      </w:r>
    </w:p>
    <w:p w:rsidR="00E82E12" w:rsidRDefault="00E82E12" w:rsidP="00E82E12">
      <w:pPr>
        <w:spacing w:after="0" w:line="240" w:lineRule="auto"/>
        <w:jc w:val="both"/>
        <w:rPr>
          <w:rFonts w:ascii="Arial Narrow" w:hAnsi="Arial Narrow"/>
          <w:b/>
          <w:color w:val="31849B" w:themeColor="accent5" w:themeShade="BF"/>
          <w:lang w:val="de-DE"/>
        </w:rPr>
      </w:pPr>
    </w:p>
    <w:p w:rsidR="00CC26D6" w:rsidRDefault="00FF2164" w:rsidP="00E82E12">
      <w:pPr>
        <w:spacing w:after="0" w:line="240" w:lineRule="auto"/>
        <w:jc w:val="both"/>
        <w:rPr>
          <w:rFonts w:ascii="Arial Narrow" w:hAnsi="Arial Narrow"/>
          <w:color w:val="808080" w:themeColor="background1" w:themeShade="80"/>
          <w:lang w:val="de-DE"/>
        </w:rPr>
      </w:pPr>
      <w:r w:rsidRPr="00FF2164">
        <w:rPr>
          <w:rFonts w:ascii="Arial Narrow" w:hAnsi="Arial Narrow"/>
          <w:color w:val="808080" w:themeColor="background1" w:themeShade="80"/>
          <w:lang w:val="de-DE"/>
        </w:rPr>
        <w:t xml:space="preserve">Vor dem Hintergrund der Stationierung von Iskander-Raketen im russischen Kaliningrad sowie der Truppenkonzentrierung an anderen Orten vor den Toren der EU ist das Thema Sicherheit aktueller denn je. Die zuletzt durchgeführte Entsendung von </w:t>
      </w:r>
      <w:r w:rsidR="00F4248A">
        <w:rPr>
          <w:rFonts w:ascii="Arial Narrow" w:hAnsi="Arial Narrow"/>
          <w:color w:val="808080" w:themeColor="background1" w:themeShade="80"/>
          <w:lang w:val="de-DE"/>
        </w:rPr>
        <w:t>NATO</w:t>
      </w:r>
      <w:r w:rsidRPr="00FF2164">
        <w:rPr>
          <w:rFonts w:ascii="Arial Narrow" w:hAnsi="Arial Narrow"/>
          <w:color w:val="808080" w:themeColor="background1" w:themeShade="80"/>
          <w:lang w:val="de-DE"/>
        </w:rPr>
        <w:t xml:space="preserve">-Soldaten an die Bündnisgrenzen ist möglicherweise nur eine erste Antwort auf die Frage, wie Europa sicherer gestaltet werden könnte. Eine weitere Problematik stellt die Bedrohung durch islamistischen Terrorismus dar, die sich offenbar nur international lösen lässt. </w:t>
      </w:r>
    </w:p>
    <w:p w:rsidR="00CC26D6" w:rsidRDefault="00CC26D6" w:rsidP="00E82E12">
      <w:pPr>
        <w:spacing w:after="0" w:line="240" w:lineRule="auto"/>
        <w:jc w:val="both"/>
        <w:rPr>
          <w:rFonts w:ascii="Arial Narrow" w:hAnsi="Arial Narrow"/>
          <w:color w:val="808080" w:themeColor="background1" w:themeShade="80"/>
          <w:lang w:val="de-DE"/>
        </w:rPr>
      </w:pPr>
    </w:p>
    <w:p w:rsidR="00FF2164" w:rsidRDefault="00FF2164" w:rsidP="00E82E12">
      <w:pPr>
        <w:spacing w:after="0" w:line="240" w:lineRule="auto"/>
        <w:jc w:val="both"/>
        <w:rPr>
          <w:rFonts w:ascii="Arial Narrow" w:hAnsi="Arial Narrow"/>
          <w:color w:val="808080" w:themeColor="background1" w:themeShade="80"/>
          <w:lang w:val="de-DE"/>
        </w:rPr>
      </w:pPr>
      <w:r w:rsidRPr="00FF2164">
        <w:rPr>
          <w:rFonts w:ascii="Arial Narrow" w:hAnsi="Arial Narrow"/>
          <w:color w:val="808080" w:themeColor="background1" w:themeShade="80"/>
          <w:lang w:val="de-DE"/>
        </w:rPr>
        <w:t xml:space="preserve">In </w:t>
      </w:r>
      <w:r w:rsidR="00CC26D6">
        <w:rPr>
          <w:rFonts w:ascii="Arial Narrow" w:hAnsi="Arial Narrow"/>
          <w:color w:val="808080" w:themeColor="background1" w:themeShade="80"/>
          <w:lang w:val="de-DE"/>
        </w:rPr>
        <w:t>diesem</w:t>
      </w:r>
      <w:r w:rsidRPr="00FF2164">
        <w:rPr>
          <w:rFonts w:ascii="Arial Narrow" w:hAnsi="Arial Narrow"/>
          <w:color w:val="808080" w:themeColor="background1" w:themeShade="80"/>
          <w:lang w:val="de-DE"/>
        </w:rPr>
        <w:t xml:space="preserve"> Workshop wollen wir erörtern, welchen Beitrag Deutschland und Polen leisten können, um sich den künftigen Herausforderungen zu stellen. Die Leitfragen unserer Diskussion werden sein, wie eine gemeinsame europäische Sicherheits- und Verteidigungspolitik aussehen könnte und welche Rolle Berlin und Warschau dabei spielen würden.</w:t>
      </w:r>
    </w:p>
    <w:p w:rsidR="00E82E12" w:rsidRDefault="00E82E12" w:rsidP="00E82E12">
      <w:pPr>
        <w:spacing w:after="0" w:line="240" w:lineRule="auto"/>
        <w:jc w:val="both"/>
        <w:rPr>
          <w:rFonts w:ascii="Arial Narrow" w:hAnsi="Arial Narrow"/>
          <w:color w:val="808080" w:themeColor="background1" w:themeShade="80"/>
          <w:lang w:val="de-DE"/>
        </w:rPr>
      </w:pPr>
    </w:p>
    <w:p w:rsidR="00484095" w:rsidRDefault="001774FE" w:rsidP="00A4149F">
      <w:pPr>
        <w:spacing w:line="240" w:lineRule="auto"/>
        <w:rPr>
          <w:rFonts w:ascii="Arial Narrow" w:hAnsi="Arial Narrow"/>
          <w:color w:val="808080" w:themeColor="background1" w:themeShade="80"/>
          <w:lang w:val="de-DE"/>
        </w:rPr>
      </w:pPr>
      <w:r>
        <w:rPr>
          <w:rFonts w:ascii="Arial Narrow" w:hAnsi="Arial Narrow"/>
          <w:color w:val="808080" w:themeColor="background1" w:themeShade="80"/>
          <w:lang w:val="de-DE"/>
        </w:rPr>
        <w:t>Teilnehmer</w:t>
      </w:r>
      <w:r w:rsidR="00FF2164">
        <w:rPr>
          <w:rFonts w:ascii="Arial Narrow" w:hAnsi="Arial Narrow"/>
          <w:color w:val="808080" w:themeColor="background1" w:themeShade="80"/>
          <w:lang w:val="de-DE"/>
        </w:rPr>
        <w:t>Innen</w:t>
      </w:r>
      <w:r>
        <w:rPr>
          <w:rFonts w:ascii="Arial Narrow" w:hAnsi="Arial Narrow"/>
          <w:color w:val="808080" w:themeColor="background1" w:themeShade="80"/>
          <w:lang w:val="de-DE"/>
        </w:rPr>
        <w:t>:</w:t>
      </w:r>
      <w:r w:rsidR="00402FD8">
        <w:rPr>
          <w:rFonts w:ascii="Arial Narrow" w:hAnsi="Arial Narrow"/>
          <w:color w:val="808080" w:themeColor="background1" w:themeShade="80"/>
          <w:lang w:val="de-DE"/>
        </w:rPr>
        <w:br/>
      </w:r>
      <w:r w:rsidRPr="00FD589D">
        <w:rPr>
          <w:rFonts w:ascii="Arial Narrow" w:hAnsi="Arial Narrow"/>
          <w:color w:val="808080" w:themeColor="background1" w:themeShade="80"/>
          <w:lang w:val="de-DE"/>
        </w:rPr>
        <w:t>Justyna Got</w:t>
      </w:r>
      <w:r w:rsidR="00FD589D" w:rsidRPr="00FD589D">
        <w:rPr>
          <w:rFonts w:ascii="Arial Narrow" w:hAnsi="Arial Narrow"/>
          <w:color w:val="808080" w:themeColor="background1" w:themeShade="80"/>
          <w:lang w:val="de-DE"/>
        </w:rPr>
        <w:t xml:space="preserve">kowska, </w:t>
      </w:r>
      <w:r w:rsidR="00402FD8">
        <w:rPr>
          <w:rFonts w:ascii="Arial Narrow" w:hAnsi="Arial Narrow"/>
          <w:color w:val="808080" w:themeColor="background1" w:themeShade="80"/>
          <w:lang w:val="de-DE"/>
        </w:rPr>
        <w:t>Koordinatorin des Projektes Sicherheit und Verteidigung</w:t>
      </w:r>
      <w:r w:rsidR="00F4248A">
        <w:rPr>
          <w:rFonts w:ascii="Arial Narrow" w:hAnsi="Arial Narrow"/>
          <w:color w:val="808080" w:themeColor="background1" w:themeShade="80"/>
          <w:lang w:val="de-DE"/>
        </w:rPr>
        <w:t xml:space="preserve"> des nördlichen Europas</w:t>
      </w:r>
      <w:r w:rsidR="00402FD8">
        <w:rPr>
          <w:rFonts w:ascii="Arial Narrow" w:hAnsi="Arial Narrow"/>
          <w:color w:val="808080" w:themeColor="background1" w:themeShade="80"/>
          <w:lang w:val="de-DE"/>
        </w:rPr>
        <w:t xml:space="preserve">, </w:t>
      </w:r>
      <w:r w:rsidR="00FD589D" w:rsidRPr="00FD589D">
        <w:rPr>
          <w:rFonts w:ascii="Arial Narrow" w:hAnsi="Arial Narrow"/>
          <w:color w:val="808080" w:themeColor="background1" w:themeShade="80"/>
          <w:lang w:val="de-DE"/>
        </w:rPr>
        <w:t>Zentrum für Oststudien</w:t>
      </w:r>
      <w:r w:rsidR="00F4248A">
        <w:rPr>
          <w:rFonts w:ascii="Arial Narrow" w:hAnsi="Arial Narrow"/>
          <w:color w:val="808080" w:themeColor="background1" w:themeShade="80"/>
          <w:lang w:val="de-DE"/>
        </w:rPr>
        <w:t xml:space="preserve"> in</w:t>
      </w:r>
      <w:r w:rsidR="00402FD8">
        <w:rPr>
          <w:rFonts w:ascii="Arial Narrow" w:hAnsi="Arial Narrow"/>
          <w:color w:val="808080" w:themeColor="background1" w:themeShade="80"/>
          <w:lang w:val="de-DE"/>
        </w:rPr>
        <w:t xml:space="preserve"> Warschau</w:t>
      </w:r>
      <w:r w:rsidR="00FD589D" w:rsidRPr="00FD589D">
        <w:rPr>
          <w:rFonts w:ascii="Arial Narrow" w:hAnsi="Arial Narrow"/>
          <w:color w:val="808080" w:themeColor="background1" w:themeShade="80"/>
          <w:lang w:val="de-DE"/>
        </w:rPr>
        <w:t xml:space="preserve"> </w:t>
      </w:r>
      <w:r w:rsidR="00F4248A">
        <w:rPr>
          <w:rFonts w:ascii="Arial Narrow" w:hAnsi="Arial Narrow"/>
          <w:color w:val="808080" w:themeColor="background1" w:themeShade="80"/>
          <w:lang w:val="de-DE"/>
        </w:rPr>
        <w:t>(Ośrodek Studiów Wschodnich, OSW)</w:t>
      </w:r>
      <w:r>
        <w:rPr>
          <w:rFonts w:ascii="Arial Narrow" w:hAnsi="Arial Narrow"/>
          <w:color w:val="808080" w:themeColor="background1" w:themeShade="80"/>
          <w:lang w:val="de-DE"/>
        </w:rPr>
        <w:br/>
        <w:t>Marcin Górka</w:t>
      </w:r>
      <w:r w:rsidR="00402FD8">
        <w:rPr>
          <w:rFonts w:ascii="Arial Narrow" w:hAnsi="Arial Narrow"/>
          <w:color w:val="808080" w:themeColor="background1" w:themeShade="80"/>
          <w:lang w:val="de-DE"/>
        </w:rPr>
        <w:t>, Marcin Górka PR</w:t>
      </w:r>
      <w:r>
        <w:rPr>
          <w:rFonts w:ascii="Arial Narrow" w:hAnsi="Arial Narrow"/>
          <w:color w:val="808080" w:themeColor="background1" w:themeShade="80"/>
          <w:lang w:val="de-DE"/>
        </w:rPr>
        <w:br/>
      </w:r>
      <w:r w:rsidR="00484095" w:rsidRPr="00484095">
        <w:rPr>
          <w:rFonts w:ascii="Arial Narrow" w:hAnsi="Arial Narrow"/>
          <w:color w:val="808080" w:themeColor="background1" w:themeShade="80"/>
          <w:lang w:val="de-DE"/>
        </w:rPr>
        <w:t>Markus Kaim, Senior Fellow, Forschungsgruppe Sicherheitspolitik, Stiftung Wissenschaft und Politik</w:t>
      </w:r>
    </w:p>
    <w:p w:rsidR="00DD0AB9" w:rsidRPr="001774FE" w:rsidRDefault="00DD0AB9" w:rsidP="00A4149F">
      <w:pPr>
        <w:spacing w:line="240" w:lineRule="auto"/>
        <w:rPr>
          <w:rFonts w:ascii="Arial Narrow" w:hAnsi="Arial Narrow"/>
          <w:color w:val="808080" w:themeColor="background1" w:themeShade="80"/>
          <w:lang w:val="de-DE"/>
        </w:rPr>
      </w:pPr>
      <w:r w:rsidRPr="001774FE">
        <w:rPr>
          <w:rFonts w:ascii="Arial Narrow" w:hAnsi="Arial Narrow"/>
          <w:color w:val="808080" w:themeColor="background1" w:themeShade="80"/>
          <w:lang w:val="de-DE"/>
        </w:rPr>
        <w:t xml:space="preserve">Moderation: </w:t>
      </w:r>
      <w:r w:rsidR="004D295D">
        <w:rPr>
          <w:rFonts w:ascii="Arial Narrow" w:hAnsi="Arial Narrow"/>
          <w:color w:val="808080" w:themeColor="background1" w:themeShade="80"/>
          <w:lang w:val="de-DE"/>
        </w:rPr>
        <w:br/>
      </w:r>
      <w:r w:rsidRPr="001774FE">
        <w:rPr>
          <w:rFonts w:ascii="Arial Narrow" w:hAnsi="Arial Narrow"/>
          <w:color w:val="808080" w:themeColor="background1" w:themeShade="80"/>
          <w:lang w:val="de-DE"/>
        </w:rPr>
        <w:t>Holger Lühmann</w:t>
      </w:r>
    </w:p>
    <w:p w:rsidR="003365D8" w:rsidRPr="00FC2EBD" w:rsidRDefault="00A4149F" w:rsidP="00787840">
      <w:pPr>
        <w:spacing w:after="0" w:line="240" w:lineRule="auto"/>
        <w:rPr>
          <w:rFonts w:ascii="Arial Narrow" w:hAnsi="Arial Narrow"/>
          <w:b/>
          <w:color w:val="57A357"/>
          <w:lang w:val="de-DE"/>
        </w:rPr>
      </w:pPr>
      <w:bookmarkStart w:id="8" w:name="_Hlk478628499"/>
      <w:r w:rsidRPr="00FC2EBD">
        <w:rPr>
          <w:rFonts w:ascii="Arial Narrow" w:hAnsi="Arial Narrow"/>
          <w:b/>
          <w:color w:val="57A357"/>
          <w:sz w:val="48"/>
          <w:lang w:val="de-DE"/>
        </w:rPr>
        <w:t xml:space="preserve">3 </w:t>
      </w:r>
      <w:r w:rsidR="003365D8" w:rsidRPr="00FC2EBD">
        <w:rPr>
          <w:rFonts w:ascii="Arial Narrow" w:hAnsi="Arial Narrow"/>
          <w:b/>
          <w:color w:val="57A357"/>
          <w:lang w:val="de-DE"/>
        </w:rPr>
        <w:t xml:space="preserve">Wie können Online-Plattformen noch besser zum Gedanken- und Informationsaustausch genutzt werden? </w:t>
      </w:r>
    </w:p>
    <w:p w:rsidR="00787840" w:rsidRDefault="00787840" w:rsidP="00787840">
      <w:pPr>
        <w:spacing w:after="0" w:line="240" w:lineRule="auto"/>
        <w:rPr>
          <w:rFonts w:ascii="Arial Narrow" w:hAnsi="Arial Narrow"/>
          <w:b/>
          <w:color w:val="31849B" w:themeColor="accent5" w:themeShade="BF"/>
          <w:lang w:val="de-DE"/>
        </w:rPr>
      </w:pPr>
    </w:p>
    <w:p w:rsidR="00F87D1D" w:rsidRPr="00F87D1D" w:rsidRDefault="00F87D1D" w:rsidP="00F87D1D">
      <w:pPr>
        <w:spacing w:after="0" w:line="240" w:lineRule="auto"/>
        <w:jc w:val="both"/>
        <w:rPr>
          <w:rFonts w:ascii="Arial Narrow" w:hAnsi="Arial Narrow"/>
          <w:color w:val="808080" w:themeColor="background1" w:themeShade="80"/>
          <w:lang w:val="de-DE"/>
        </w:rPr>
      </w:pPr>
      <w:r w:rsidRPr="00F87D1D">
        <w:rPr>
          <w:rFonts w:ascii="Arial Narrow" w:hAnsi="Arial Narrow"/>
          <w:color w:val="808080" w:themeColor="background1" w:themeShade="80"/>
          <w:lang w:val="de-DE"/>
        </w:rPr>
        <w:t xml:space="preserve">Online-Plattformen verändern den Journalismus ganz wesentlich. Die Möglichkeiten und Konfliktpunkte sind sehr vielfältig. Fast alle modernen Medien, ob Print, Hörfunk oder Fernsehen beschäftigen sich damit, ganz zu schweigen von den originären Online-Formaten. </w:t>
      </w:r>
      <w:r w:rsidR="00CC26D6">
        <w:rPr>
          <w:rFonts w:ascii="Arial Narrow" w:hAnsi="Arial Narrow"/>
          <w:color w:val="808080" w:themeColor="background1" w:themeShade="80"/>
          <w:lang w:val="de-DE"/>
        </w:rPr>
        <w:t>Das Internet</w:t>
      </w:r>
      <w:r w:rsidRPr="00F87D1D">
        <w:rPr>
          <w:rFonts w:ascii="Arial Narrow" w:hAnsi="Arial Narrow"/>
          <w:color w:val="808080" w:themeColor="background1" w:themeShade="80"/>
          <w:lang w:val="de-DE"/>
        </w:rPr>
        <w:t xml:space="preserve"> bietet den etablierten Medien nicht nur die Möglichkeit, neue Rezipienten zu erreichen, ihren Content in ungeahntem Maße in die Welt zu bringen, mit den Rezipienten in direkten Austausch zu treten, </w:t>
      </w:r>
      <w:r w:rsidR="00CC26D6">
        <w:rPr>
          <w:rFonts w:ascii="Arial Narrow" w:hAnsi="Arial Narrow"/>
          <w:color w:val="808080" w:themeColor="background1" w:themeShade="80"/>
          <w:lang w:val="de-DE"/>
        </w:rPr>
        <w:t xml:space="preserve">sondern es wird auch für die Medien als Informationsquelle. </w:t>
      </w:r>
    </w:p>
    <w:p w:rsidR="00F87D1D" w:rsidRPr="00F87D1D" w:rsidRDefault="00F87D1D" w:rsidP="00F87D1D">
      <w:pPr>
        <w:spacing w:after="0" w:line="240" w:lineRule="auto"/>
        <w:rPr>
          <w:rFonts w:ascii="Arial Narrow" w:hAnsi="Arial Narrow"/>
          <w:color w:val="808080" w:themeColor="background1" w:themeShade="80"/>
          <w:lang w:val="de-DE"/>
        </w:rPr>
      </w:pPr>
    </w:p>
    <w:p w:rsidR="00F87D1D" w:rsidRPr="00F87D1D" w:rsidRDefault="00CC26D6" w:rsidP="00F87D1D">
      <w:pPr>
        <w:spacing w:after="0" w:line="240" w:lineRule="auto"/>
        <w:jc w:val="both"/>
        <w:rPr>
          <w:rFonts w:ascii="Arial Narrow" w:hAnsi="Arial Narrow"/>
          <w:color w:val="808080" w:themeColor="background1" w:themeShade="80"/>
          <w:lang w:val="de-DE"/>
        </w:rPr>
      </w:pPr>
      <w:r>
        <w:rPr>
          <w:rFonts w:ascii="Arial Narrow" w:hAnsi="Arial Narrow"/>
          <w:color w:val="808080" w:themeColor="background1" w:themeShade="80"/>
          <w:lang w:val="de-DE"/>
        </w:rPr>
        <w:t>Während der Deutsch-Polnischen Medientage</w:t>
      </w:r>
      <w:r w:rsidR="00F87D1D" w:rsidRPr="00F87D1D">
        <w:rPr>
          <w:rFonts w:ascii="Arial Narrow" w:hAnsi="Arial Narrow"/>
          <w:color w:val="808080" w:themeColor="background1" w:themeShade="80"/>
          <w:lang w:val="de-DE"/>
        </w:rPr>
        <w:t xml:space="preserve"> sollten </w:t>
      </w:r>
      <w:r>
        <w:rPr>
          <w:rFonts w:ascii="Arial Narrow" w:hAnsi="Arial Narrow"/>
          <w:color w:val="808080" w:themeColor="background1" w:themeShade="80"/>
          <w:lang w:val="de-DE"/>
        </w:rPr>
        <w:t>die TeilnehmerInnen dieses Workshops</w:t>
      </w:r>
      <w:r w:rsidR="00F87D1D" w:rsidRPr="00F87D1D">
        <w:rPr>
          <w:rFonts w:ascii="Arial Narrow" w:hAnsi="Arial Narrow"/>
          <w:color w:val="808080" w:themeColor="background1" w:themeShade="80"/>
          <w:lang w:val="de-DE"/>
        </w:rPr>
        <w:t xml:space="preserve"> darüber diskutieren, wie traditio</w:t>
      </w:r>
      <w:r w:rsidR="00F87D1D">
        <w:rPr>
          <w:rFonts w:ascii="Arial Narrow" w:hAnsi="Arial Narrow"/>
          <w:color w:val="808080" w:themeColor="background1" w:themeShade="80"/>
          <w:lang w:val="de-DE"/>
        </w:rPr>
        <w:t>nelle Medien Online-Plattformen</w:t>
      </w:r>
      <w:r w:rsidRPr="00CC26D6">
        <w:rPr>
          <w:rFonts w:ascii="Arial Narrow" w:hAnsi="Arial Narrow"/>
          <w:color w:val="808080" w:themeColor="background1" w:themeShade="80"/>
          <w:lang w:val="de-DE"/>
        </w:rPr>
        <w:t xml:space="preserve"> </w:t>
      </w:r>
      <w:r w:rsidRPr="00F87D1D">
        <w:rPr>
          <w:rFonts w:ascii="Arial Narrow" w:hAnsi="Arial Narrow"/>
          <w:color w:val="808080" w:themeColor="background1" w:themeShade="80"/>
          <w:lang w:val="de-DE"/>
        </w:rPr>
        <w:t>nutzen</w:t>
      </w:r>
      <w:r w:rsidR="00F87D1D">
        <w:rPr>
          <w:rFonts w:ascii="Arial Narrow" w:hAnsi="Arial Narrow"/>
          <w:color w:val="808080" w:themeColor="background1" w:themeShade="80"/>
          <w:lang w:val="de-DE"/>
        </w:rPr>
        <w:t>: N</w:t>
      </w:r>
      <w:r w:rsidR="00F87D1D" w:rsidRPr="00F87D1D">
        <w:rPr>
          <w:rFonts w:ascii="Arial Narrow" w:hAnsi="Arial Narrow"/>
          <w:color w:val="808080" w:themeColor="background1" w:themeShade="80"/>
          <w:lang w:val="de-DE"/>
        </w:rPr>
        <w:t xml:space="preserve">ur als weiteren Ausspielweg </w:t>
      </w:r>
      <w:r w:rsidR="00E05F0A">
        <w:rPr>
          <w:rFonts w:ascii="Arial Narrow" w:hAnsi="Arial Narrow"/>
          <w:color w:val="808080" w:themeColor="background1" w:themeShade="80"/>
          <w:lang w:val="de-DE"/>
        </w:rPr>
        <w:t>der bereits</w:t>
      </w:r>
      <w:r w:rsidR="00F87D1D" w:rsidRPr="00F87D1D">
        <w:rPr>
          <w:rFonts w:ascii="Arial Narrow" w:hAnsi="Arial Narrow"/>
          <w:color w:val="808080" w:themeColor="background1" w:themeShade="80"/>
          <w:lang w:val="de-DE"/>
        </w:rPr>
        <w:t xml:space="preserve"> vorhandenen </w:t>
      </w:r>
      <w:r w:rsidR="00E05F0A">
        <w:rPr>
          <w:rFonts w:ascii="Arial Narrow" w:hAnsi="Arial Narrow"/>
          <w:color w:val="808080" w:themeColor="background1" w:themeShade="80"/>
          <w:lang w:val="de-DE"/>
        </w:rPr>
        <w:t>Materialien</w:t>
      </w:r>
      <w:r w:rsidR="00F87D1D" w:rsidRPr="00F87D1D">
        <w:rPr>
          <w:rFonts w:ascii="Arial Narrow" w:hAnsi="Arial Narrow"/>
          <w:color w:val="808080" w:themeColor="background1" w:themeShade="80"/>
          <w:lang w:val="de-DE"/>
        </w:rPr>
        <w:t xml:space="preserve">? </w:t>
      </w:r>
      <w:r w:rsidR="00F87D1D">
        <w:rPr>
          <w:rFonts w:ascii="Arial Narrow" w:hAnsi="Arial Narrow"/>
          <w:color w:val="808080" w:themeColor="background1" w:themeShade="80"/>
          <w:lang w:val="de-DE"/>
        </w:rPr>
        <w:t>A</w:t>
      </w:r>
      <w:r w:rsidR="00F87D1D" w:rsidRPr="00F87D1D">
        <w:rPr>
          <w:rFonts w:ascii="Arial Narrow" w:hAnsi="Arial Narrow"/>
          <w:color w:val="808080" w:themeColor="background1" w:themeShade="80"/>
          <w:lang w:val="de-DE"/>
        </w:rPr>
        <w:t xml:space="preserve">ls programmbegleitende Ergänzung? </w:t>
      </w:r>
      <w:r w:rsidR="00F87D1D">
        <w:rPr>
          <w:rFonts w:ascii="Arial Narrow" w:hAnsi="Arial Narrow"/>
          <w:color w:val="808080" w:themeColor="background1" w:themeShade="80"/>
          <w:lang w:val="de-DE"/>
        </w:rPr>
        <w:t>A</w:t>
      </w:r>
      <w:r w:rsidR="00F87D1D" w:rsidRPr="00F87D1D">
        <w:rPr>
          <w:rFonts w:ascii="Arial Narrow" w:hAnsi="Arial Narrow"/>
          <w:color w:val="808080" w:themeColor="background1" w:themeShade="80"/>
          <w:lang w:val="de-DE"/>
        </w:rPr>
        <w:t xml:space="preserve">ls Erweiterung ihrer medialen Aktivitäten mit exklusiven Inhalten und Formen? </w:t>
      </w:r>
      <w:r w:rsidR="00F87D1D">
        <w:rPr>
          <w:rFonts w:ascii="Arial Narrow" w:hAnsi="Arial Narrow"/>
          <w:color w:val="808080" w:themeColor="background1" w:themeShade="80"/>
          <w:lang w:val="de-DE"/>
        </w:rPr>
        <w:t>A</w:t>
      </w:r>
      <w:r w:rsidR="00F87D1D" w:rsidRPr="00F87D1D">
        <w:rPr>
          <w:rFonts w:ascii="Arial Narrow" w:hAnsi="Arial Narrow"/>
          <w:color w:val="808080" w:themeColor="background1" w:themeShade="80"/>
          <w:lang w:val="de-DE"/>
        </w:rPr>
        <w:t>ls Austausch</w:t>
      </w:r>
      <w:r w:rsidR="00E05F0A">
        <w:rPr>
          <w:rFonts w:ascii="Arial Narrow" w:hAnsi="Arial Narrow"/>
          <w:color w:val="808080" w:themeColor="background1" w:themeShade="80"/>
          <w:lang w:val="de-DE"/>
        </w:rPr>
        <w:t>- und Interaktions</w:t>
      </w:r>
      <w:r w:rsidR="00F87D1D" w:rsidRPr="00F87D1D">
        <w:rPr>
          <w:rFonts w:ascii="Arial Narrow" w:hAnsi="Arial Narrow"/>
          <w:color w:val="808080" w:themeColor="background1" w:themeShade="80"/>
          <w:lang w:val="de-DE"/>
        </w:rPr>
        <w:t xml:space="preserve">plattform </w:t>
      </w:r>
      <w:r w:rsidR="00E05F0A">
        <w:rPr>
          <w:rFonts w:ascii="Arial Narrow" w:hAnsi="Arial Narrow"/>
          <w:color w:val="808080" w:themeColor="background1" w:themeShade="80"/>
          <w:lang w:val="de-DE"/>
        </w:rPr>
        <w:t>mit den</w:t>
      </w:r>
      <w:r w:rsidR="00F87D1D" w:rsidRPr="00F87D1D">
        <w:rPr>
          <w:rFonts w:ascii="Arial Narrow" w:hAnsi="Arial Narrow"/>
          <w:color w:val="808080" w:themeColor="background1" w:themeShade="80"/>
          <w:lang w:val="de-DE"/>
        </w:rPr>
        <w:t xml:space="preserve"> Rezipienten? </w:t>
      </w:r>
      <w:r w:rsidR="00F87D1D">
        <w:rPr>
          <w:rFonts w:ascii="Arial Narrow" w:hAnsi="Arial Narrow"/>
          <w:color w:val="808080" w:themeColor="background1" w:themeShade="80"/>
          <w:lang w:val="de-DE"/>
        </w:rPr>
        <w:t>Al</w:t>
      </w:r>
      <w:r w:rsidR="00F87D1D" w:rsidRPr="00F87D1D">
        <w:rPr>
          <w:rFonts w:ascii="Arial Narrow" w:hAnsi="Arial Narrow"/>
          <w:color w:val="808080" w:themeColor="background1" w:themeShade="80"/>
          <w:lang w:val="de-DE"/>
        </w:rPr>
        <w:t xml:space="preserve">s Austauschplattform und Interaktion unter Journalisten? </w:t>
      </w:r>
      <w:r w:rsidR="00E05F0A">
        <w:rPr>
          <w:rFonts w:ascii="Arial Narrow" w:hAnsi="Arial Narrow"/>
          <w:color w:val="808080" w:themeColor="background1" w:themeShade="80"/>
          <w:lang w:val="de-DE"/>
        </w:rPr>
        <w:t>Oder a</w:t>
      </w:r>
      <w:r w:rsidR="00F87D1D" w:rsidRPr="00F87D1D">
        <w:rPr>
          <w:rFonts w:ascii="Arial Narrow" w:hAnsi="Arial Narrow"/>
          <w:color w:val="808080" w:themeColor="background1" w:themeShade="80"/>
          <w:lang w:val="de-DE"/>
        </w:rPr>
        <w:t>ls Info</w:t>
      </w:r>
      <w:r w:rsidR="00E05F0A">
        <w:rPr>
          <w:rFonts w:ascii="Arial Narrow" w:hAnsi="Arial Narrow"/>
          <w:color w:val="808080" w:themeColor="background1" w:themeShade="80"/>
          <w:lang w:val="de-DE"/>
        </w:rPr>
        <w:t>rmations</w:t>
      </w:r>
      <w:r w:rsidR="00F87D1D" w:rsidRPr="00F87D1D">
        <w:rPr>
          <w:rFonts w:ascii="Arial Narrow" w:hAnsi="Arial Narrow"/>
          <w:color w:val="808080" w:themeColor="background1" w:themeShade="80"/>
          <w:lang w:val="de-DE"/>
        </w:rPr>
        <w:t xml:space="preserve">quelle? </w:t>
      </w:r>
    </w:p>
    <w:p w:rsidR="00F87D1D" w:rsidRPr="00F87D1D" w:rsidRDefault="00F87D1D" w:rsidP="00F87D1D">
      <w:pPr>
        <w:spacing w:after="0" w:line="240" w:lineRule="auto"/>
        <w:rPr>
          <w:rFonts w:ascii="Arial Narrow" w:hAnsi="Arial Narrow"/>
          <w:color w:val="808080" w:themeColor="background1" w:themeShade="80"/>
          <w:lang w:val="de-DE"/>
        </w:rPr>
      </w:pPr>
    </w:p>
    <w:p w:rsidR="00F87D1D" w:rsidRDefault="00F87D1D" w:rsidP="00F87D1D">
      <w:pPr>
        <w:spacing w:after="0" w:line="240" w:lineRule="auto"/>
        <w:rPr>
          <w:rFonts w:ascii="Arial Narrow" w:hAnsi="Arial Narrow"/>
          <w:color w:val="808080" w:themeColor="background1" w:themeShade="80"/>
          <w:lang w:val="de-DE"/>
        </w:rPr>
      </w:pPr>
      <w:r w:rsidRPr="00F87D1D">
        <w:rPr>
          <w:rFonts w:ascii="Arial Narrow" w:hAnsi="Arial Narrow"/>
          <w:color w:val="808080" w:themeColor="background1" w:themeShade="80"/>
          <w:lang w:val="de-DE"/>
        </w:rPr>
        <w:lastRenderedPageBreak/>
        <w:t xml:space="preserve">Der rbb präsentiert seine Aktivitäten - rbb|24 als regionales Informationsportal incl. App, Social Media etc.  </w:t>
      </w:r>
    </w:p>
    <w:p w:rsidR="00F87D1D" w:rsidRDefault="00F87D1D" w:rsidP="00F87D1D">
      <w:pPr>
        <w:spacing w:after="0" w:line="240" w:lineRule="auto"/>
        <w:rPr>
          <w:rFonts w:ascii="Arial Narrow" w:hAnsi="Arial Narrow"/>
          <w:color w:val="808080" w:themeColor="background1" w:themeShade="80"/>
          <w:lang w:val="de-DE"/>
        </w:rPr>
      </w:pPr>
    </w:p>
    <w:p w:rsidR="00C6109B" w:rsidRPr="006556A1" w:rsidRDefault="00C6109B" w:rsidP="00F87D1D">
      <w:pPr>
        <w:spacing w:after="0" w:line="240" w:lineRule="auto"/>
        <w:rPr>
          <w:rFonts w:ascii="Arial Narrow" w:hAnsi="Arial Narrow"/>
          <w:color w:val="808080" w:themeColor="background1" w:themeShade="80"/>
          <w:lang w:val="de-DE"/>
        </w:rPr>
      </w:pPr>
      <w:r w:rsidRPr="006556A1">
        <w:rPr>
          <w:rFonts w:ascii="Arial Narrow" w:hAnsi="Arial Narrow"/>
          <w:color w:val="808080" w:themeColor="background1" w:themeShade="80"/>
          <w:lang w:val="de-DE"/>
        </w:rPr>
        <w:t>Impuls:</w:t>
      </w:r>
      <w:r w:rsidRPr="006556A1">
        <w:rPr>
          <w:rFonts w:ascii="Arial Narrow" w:hAnsi="Arial Narrow"/>
          <w:color w:val="808080" w:themeColor="background1" w:themeShade="80"/>
          <w:lang w:val="de-DE"/>
        </w:rPr>
        <w:br/>
        <w:t>Grzegorz Żołędziewski, Gründer des Portals konfrontuj.pl</w:t>
      </w:r>
    </w:p>
    <w:p w:rsidR="00C6109B" w:rsidRPr="006556A1" w:rsidRDefault="00C6109B" w:rsidP="00F87D1D">
      <w:pPr>
        <w:spacing w:after="0" w:line="240" w:lineRule="auto"/>
        <w:rPr>
          <w:rFonts w:ascii="Arial Narrow" w:hAnsi="Arial Narrow"/>
          <w:color w:val="808080" w:themeColor="background1" w:themeShade="80"/>
          <w:lang w:val="de-DE"/>
        </w:rPr>
      </w:pPr>
    </w:p>
    <w:p w:rsidR="00432CB0" w:rsidRPr="006556A1" w:rsidRDefault="003365D8" w:rsidP="00F87D1D">
      <w:pPr>
        <w:spacing w:after="0" w:line="240" w:lineRule="auto"/>
        <w:rPr>
          <w:rFonts w:ascii="Arial Narrow" w:hAnsi="Arial Narrow"/>
          <w:color w:val="808080" w:themeColor="background1" w:themeShade="80"/>
          <w:lang w:val="de-DE"/>
        </w:rPr>
      </w:pPr>
      <w:r w:rsidRPr="006556A1">
        <w:rPr>
          <w:rFonts w:ascii="Arial Narrow" w:hAnsi="Arial Narrow"/>
          <w:color w:val="808080" w:themeColor="background1" w:themeShade="80"/>
          <w:lang w:val="de-DE"/>
        </w:rPr>
        <w:t>Moderation:</w:t>
      </w:r>
    </w:p>
    <w:p w:rsidR="001011A3" w:rsidRDefault="00F87D1D" w:rsidP="00F87D1D">
      <w:pPr>
        <w:spacing w:after="0" w:line="240" w:lineRule="auto"/>
        <w:rPr>
          <w:rFonts w:ascii="Arial Narrow" w:hAnsi="Arial Narrow"/>
          <w:color w:val="808080" w:themeColor="background1" w:themeShade="80"/>
          <w:lang w:val="de-DE"/>
        </w:rPr>
      </w:pPr>
      <w:r w:rsidRPr="00F87D1D">
        <w:rPr>
          <w:rFonts w:ascii="Arial Narrow" w:hAnsi="Arial Narrow"/>
          <w:color w:val="808080" w:themeColor="background1" w:themeShade="80"/>
          <w:lang w:val="de-DE"/>
        </w:rPr>
        <w:t xml:space="preserve">David Biesinger, </w:t>
      </w:r>
      <w:r w:rsidR="00475978">
        <w:rPr>
          <w:rFonts w:ascii="Arial Narrow" w:hAnsi="Arial Narrow"/>
          <w:color w:val="808080" w:themeColor="background1" w:themeShade="80"/>
          <w:lang w:val="de-DE"/>
        </w:rPr>
        <w:t>stellv.</w:t>
      </w:r>
      <w:r w:rsidRPr="00F87D1D">
        <w:rPr>
          <w:rFonts w:ascii="Arial Narrow" w:hAnsi="Arial Narrow"/>
          <w:color w:val="808080" w:themeColor="background1" w:themeShade="80"/>
          <w:lang w:val="de-DE"/>
        </w:rPr>
        <w:t xml:space="preserve"> rbb-Chefredakteur und Abteilungsleiter für Multimediale Information und Programmchef von Infora</w:t>
      </w:r>
      <w:r>
        <w:rPr>
          <w:rFonts w:ascii="Arial Narrow" w:hAnsi="Arial Narrow"/>
          <w:color w:val="808080" w:themeColor="background1" w:themeShade="80"/>
          <w:lang w:val="de-DE"/>
        </w:rPr>
        <w:t>dio</w:t>
      </w:r>
    </w:p>
    <w:p w:rsidR="00C6109B" w:rsidRDefault="00DE0DC9" w:rsidP="001011A3">
      <w:pPr>
        <w:spacing w:after="0" w:line="240" w:lineRule="auto"/>
        <w:jc w:val="both"/>
        <w:rPr>
          <w:rFonts w:ascii="Arial Narrow" w:hAnsi="Arial Narrow"/>
          <w:color w:val="808080" w:themeColor="background1" w:themeShade="80"/>
          <w:highlight w:val="yellow"/>
          <w:lang w:val="de-DE"/>
        </w:rPr>
      </w:pPr>
      <w:r w:rsidRPr="00777CE6">
        <w:rPr>
          <w:rFonts w:ascii="Arial Narrow" w:eastAsia="Calibri" w:hAnsi="Arial Narrow" w:cs="Times New Roman"/>
          <w:color w:val="808080" w:themeColor="background1" w:themeShade="80"/>
          <w:lang w:val="de-DE"/>
        </w:rPr>
        <w:t>Karolina Kamińska, Radio Zachód</w:t>
      </w:r>
      <w:r w:rsidRPr="00432CB0">
        <w:rPr>
          <w:rFonts w:ascii="Arial Narrow" w:hAnsi="Arial Narrow"/>
          <w:color w:val="808080" w:themeColor="background1" w:themeShade="80"/>
          <w:highlight w:val="yellow"/>
          <w:lang w:val="de-DE"/>
        </w:rPr>
        <w:t xml:space="preserve"> </w:t>
      </w:r>
    </w:p>
    <w:p w:rsidR="0049523A" w:rsidRPr="00FC2EBD" w:rsidRDefault="003365D8" w:rsidP="00E05F0A">
      <w:pPr>
        <w:spacing w:after="0" w:line="240" w:lineRule="auto"/>
        <w:rPr>
          <w:rFonts w:ascii="Arial Narrow" w:hAnsi="Arial Narrow"/>
          <w:b/>
          <w:color w:val="57A357"/>
          <w:lang w:val="de-DE"/>
        </w:rPr>
      </w:pPr>
      <w:r w:rsidRPr="001774FE">
        <w:rPr>
          <w:rFonts w:ascii="Arial Narrow" w:hAnsi="Arial Narrow"/>
          <w:color w:val="808080" w:themeColor="background1" w:themeShade="80"/>
          <w:lang w:val="de-DE"/>
        </w:rPr>
        <w:br/>
      </w:r>
      <w:bookmarkEnd w:id="8"/>
      <w:r w:rsidR="00867755" w:rsidRPr="00FC2EBD">
        <w:rPr>
          <w:rFonts w:ascii="Arial Narrow" w:hAnsi="Arial Narrow"/>
          <w:b/>
          <w:color w:val="57A357"/>
          <w:lang w:val="de-DE"/>
        </w:rPr>
        <w:t>11:30-13:00</w:t>
      </w:r>
      <w:r w:rsidR="00867755" w:rsidRPr="00FC2EBD">
        <w:rPr>
          <w:rFonts w:ascii="Arial Narrow" w:hAnsi="Arial Narrow"/>
          <w:color w:val="57A357"/>
          <w:lang w:val="de-DE"/>
        </w:rPr>
        <w:t xml:space="preserve"> </w:t>
      </w:r>
      <w:r w:rsidR="0049523A" w:rsidRPr="00FC2EBD">
        <w:rPr>
          <w:rFonts w:ascii="Arial Narrow" w:hAnsi="Arial Narrow"/>
          <w:color w:val="57A357"/>
          <w:lang w:val="de-DE"/>
        </w:rPr>
        <w:t xml:space="preserve">                </w:t>
      </w:r>
      <w:r w:rsidR="00965D99" w:rsidRPr="00FC2EBD">
        <w:rPr>
          <w:rFonts w:ascii="Arial Narrow" w:hAnsi="Arial Narrow"/>
          <w:b/>
          <w:color w:val="57A357"/>
          <w:lang w:val="de-DE"/>
        </w:rPr>
        <w:t xml:space="preserve">Debatte: Die </w:t>
      </w:r>
      <w:r w:rsidR="00E05F0A">
        <w:rPr>
          <w:rFonts w:ascii="Arial Narrow" w:hAnsi="Arial Narrow"/>
          <w:b/>
          <w:color w:val="57A357"/>
          <w:lang w:val="de-DE"/>
        </w:rPr>
        <w:t xml:space="preserve">journalistische </w:t>
      </w:r>
      <w:r w:rsidR="00965D99" w:rsidRPr="00FC2EBD">
        <w:rPr>
          <w:rFonts w:ascii="Arial Narrow" w:hAnsi="Arial Narrow"/>
          <w:b/>
          <w:color w:val="57A357"/>
          <w:lang w:val="de-DE"/>
        </w:rPr>
        <w:t xml:space="preserve">Glaubwürdigkeit </w:t>
      </w:r>
      <w:r w:rsidR="0049523A" w:rsidRPr="00FC2EBD">
        <w:rPr>
          <w:rFonts w:ascii="Arial Narrow" w:hAnsi="Arial Narrow"/>
          <w:b/>
          <w:color w:val="57A357"/>
          <w:lang w:val="de-DE"/>
        </w:rPr>
        <w:t xml:space="preserve">(und der Kampf darum). Wie kann </w:t>
      </w:r>
    </w:p>
    <w:p w:rsidR="0049523A" w:rsidRPr="00FC2EBD" w:rsidRDefault="0049523A" w:rsidP="00A356E0">
      <w:pPr>
        <w:spacing w:after="0" w:line="240" w:lineRule="auto"/>
        <w:ind w:left="2124" w:hanging="2124"/>
        <w:rPr>
          <w:rFonts w:ascii="Arial Narrow" w:hAnsi="Arial Narrow"/>
          <w:b/>
          <w:color w:val="57A357"/>
          <w:lang w:val="de-DE"/>
        </w:rPr>
      </w:pPr>
      <w:r w:rsidRPr="00FC2EBD">
        <w:rPr>
          <w:rFonts w:ascii="Arial Narrow" w:hAnsi="Arial Narrow"/>
          <w:b/>
          <w:color w:val="57A357"/>
          <w:lang w:val="de-DE"/>
        </w:rPr>
        <w:t xml:space="preserve">                                     </w:t>
      </w:r>
      <w:r w:rsidR="00965D99" w:rsidRPr="00FC2EBD">
        <w:rPr>
          <w:rFonts w:ascii="Arial Narrow" w:hAnsi="Arial Narrow"/>
          <w:b/>
          <w:color w:val="57A357"/>
          <w:lang w:val="de-DE"/>
        </w:rPr>
        <w:t>man Menschen erreichen? Gemei</w:t>
      </w:r>
      <w:r w:rsidRPr="00FC2EBD">
        <w:rPr>
          <w:rFonts w:ascii="Arial Narrow" w:hAnsi="Arial Narrow"/>
          <w:b/>
          <w:color w:val="57A357"/>
          <w:lang w:val="de-DE"/>
        </w:rPr>
        <w:t xml:space="preserve">nsamkeiten und Unterschiede der </w:t>
      </w:r>
    </w:p>
    <w:p w:rsidR="0049523A" w:rsidRPr="00FC2EBD" w:rsidRDefault="0049523A" w:rsidP="0049523A">
      <w:pPr>
        <w:spacing w:after="0" w:line="240" w:lineRule="auto"/>
        <w:ind w:left="2124" w:hanging="2124"/>
        <w:rPr>
          <w:rFonts w:ascii="Arial Narrow" w:hAnsi="Arial Narrow"/>
          <w:color w:val="57A357"/>
          <w:lang w:val="de-DE"/>
        </w:rPr>
      </w:pPr>
      <w:r w:rsidRPr="00FC2EBD">
        <w:rPr>
          <w:rFonts w:ascii="Arial Narrow" w:hAnsi="Arial Narrow"/>
          <w:b/>
          <w:color w:val="57A357"/>
          <w:lang w:val="de-DE"/>
        </w:rPr>
        <w:t xml:space="preserve">                                     </w:t>
      </w:r>
      <w:r w:rsidR="00E05F0A">
        <w:rPr>
          <w:rFonts w:ascii="Arial Narrow" w:hAnsi="Arial Narrow"/>
          <w:b/>
          <w:color w:val="57A357"/>
          <w:lang w:val="de-DE"/>
        </w:rPr>
        <w:t>Medienlandschaft und -</w:t>
      </w:r>
      <w:r w:rsidR="00965D99" w:rsidRPr="00FC2EBD">
        <w:rPr>
          <w:rFonts w:ascii="Arial Narrow" w:hAnsi="Arial Narrow"/>
          <w:b/>
          <w:color w:val="57A357"/>
          <w:lang w:val="de-DE"/>
        </w:rPr>
        <w:t>kritik in Polen und in Deutschland</w:t>
      </w:r>
      <w:r w:rsidR="007B710E" w:rsidRPr="00FC2EBD">
        <w:rPr>
          <w:rFonts w:ascii="Arial Narrow" w:hAnsi="Arial Narrow"/>
          <w:b/>
          <w:color w:val="57A357"/>
          <w:lang w:val="de-DE"/>
        </w:rPr>
        <w:t>.</w:t>
      </w:r>
      <w:r w:rsidRPr="00FC2EBD">
        <w:rPr>
          <w:rFonts w:ascii="Arial Narrow" w:hAnsi="Arial Narrow"/>
          <w:color w:val="57A357"/>
          <w:lang w:val="de-DE"/>
        </w:rPr>
        <w:t xml:space="preserve"> </w:t>
      </w:r>
    </w:p>
    <w:p w:rsidR="001E73D6" w:rsidRPr="009D5D4D" w:rsidRDefault="0049523A" w:rsidP="001E73D6">
      <w:pPr>
        <w:spacing w:after="0" w:line="240" w:lineRule="auto"/>
        <w:ind w:left="2124" w:hanging="2124"/>
        <w:rPr>
          <w:rFonts w:ascii="Arial Narrow" w:hAnsi="Arial Narrow"/>
          <w:color w:val="808080" w:themeColor="background1" w:themeShade="80"/>
          <w:lang w:val="de-DE"/>
        </w:rPr>
      </w:pPr>
      <w:r w:rsidRPr="009D5D4D">
        <w:rPr>
          <w:rFonts w:ascii="Arial Narrow" w:hAnsi="Arial Narrow"/>
          <w:color w:val="808080" w:themeColor="background1" w:themeShade="80"/>
          <w:lang w:val="de-DE"/>
        </w:rPr>
        <w:t xml:space="preserve">                          </w:t>
      </w:r>
    </w:p>
    <w:p w:rsidR="00EE4C38" w:rsidRPr="00466A10" w:rsidRDefault="00EE4C38" w:rsidP="00466A10">
      <w:pPr>
        <w:spacing w:after="0" w:line="240" w:lineRule="auto"/>
        <w:jc w:val="both"/>
        <w:rPr>
          <w:rFonts w:ascii="Arial Narrow" w:hAnsi="Arial Narrow"/>
          <w:color w:val="808080" w:themeColor="background1" w:themeShade="80"/>
          <w:lang w:val="de-DE"/>
        </w:rPr>
      </w:pPr>
      <w:r w:rsidRPr="00466A10">
        <w:rPr>
          <w:rFonts w:ascii="Arial Narrow" w:hAnsi="Arial Narrow"/>
          <w:color w:val="808080" w:themeColor="background1" w:themeShade="80"/>
          <w:lang w:val="de-DE"/>
        </w:rPr>
        <w:t>Während der Debatte werden folgende Fragen angesprochen:</w:t>
      </w:r>
    </w:p>
    <w:p w:rsidR="00EE4C38" w:rsidRPr="00466A10" w:rsidRDefault="00EE4C38" w:rsidP="00466A10">
      <w:pPr>
        <w:spacing w:after="0" w:line="240" w:lineRule="auto"/>
        <w:jc w:val="both"/>
        <w:rPr>
          <w:rFonts w:ascii="Arial Narrow" w:hAnsi="Arial Narrow"/>
          <w:color w:val="808080" w:themeColor="background1" w:themeShade="80"/>
          <w:lang w:val="de-DE"/>
        </w:rPr>
      </w:pPr>
      <w:r w:rsidRPr="00466A10">
        <w:rPr>
          <w:rFonts w:ascii="Arial Narrow" w:hAnsi="Arial Narrow"/>
          <w:color w:val="808080" w:themeColor="background1" w:themeShade="80"/>
          <w:lang w:val="de-DE"/>
        </w:rPr>
        <w:t>• Psychologische Bedingtheit: Kann sich ein Journalist durch Charakterstärke  dem Druck widersetzen?</w:t>
      </w:r>
    </w:p>
    <w:p w:rsidR="00EE4C38" w:rsidRPr="00466A10" w:rsidRDefault="00EE4C38" w:rsidP="00466A10">
      <w:pPr>
        <w:spacing w:after="0" w:line="240" w:lineRule="auto"/>
        <w:jc w:val="both"/>
        <w:rPr>
          <w:rFonts w:ascii="Arial Narrow" w:hAnsi="Arial Narrow"/>
          <w:color w:val="808080" w:themeColor="background1" w:themeShade="80"/>
          <w:lang w:val="de-DE"/>
        </w:rPr>
      </w:pPr>
      <w:r w:rsidRPr="00466A10">
        <w:rPr>
          <w:rFonts w:ascii="Arial Narrow" w:hAnsi="Arial Narrow"/>
          <w:color w:val="808080" w:themeColor="background1" w:themeShade="80"/>
          <w:lang w:val="de-DE"/>
        </w:rPr>
        <w:t>• Verhältnis Mainstream – neue Rechte. Was war zuerst: die Verdrängung der Rechten aus dem medialen Umfeld oder die Entstehung einer geschlossenen rechten Medienlandschaft?</w:t>
      </w:r>
    </w:p>
    <w:p w:rsidR="00EE4C38" w:rsidRPr="00466A10" w:rsidRDefault="00EE4C38" w:rsidP="00466A10">
      <w:pPr>
        <w:spacing w:after="0" w:line="240" w:lineRule="auto"/>
        <w:jc w:val="both"/>
        <w:rPr>
          <w:rFonts w:ascii="Arial Narrow" w:hAnsi="Arial Narrow"/>
          <w:color w:val="808080" w:themeColor="background1" w:themeShade="80"/>
          <w:lang w:val="de-DE"/>
        </w:rPr>
      </w:pPr>
      <w:r w:rsidRPr="00466A10">
        <w:rPr>
          <w:rFonts w:ascii="Arial Narrow" w:hAnsi="Arial Narrow"/>
          <w:color w:val="808080" w:themeColor="background1" w:themeShade="80"/>
          <w:lang w:val="de-DE"/>
        </w:rPr>
        <w:t xml:space="preserve">• Können „Identitäts-Medien“ (also einseitig für ein politisches Lager engagierte Medien) Objektivität bewahren? </w:t>
      </w:r>
    </w:p>
    <w:p w:rsidR="00EE4C38" w:rsidRPr="00466A10" w:rsidRDefault="00EE4C38" w:rsidP="00466A10">
      <w:pPr>
        <w:spacing w:after="0" w:line="240" w:lineRule="auto"/>
        <w:jc w:val="both"/>
        <w:rPr>
          <w:rFonts w:ascii="Arial Narrow" w:hAnsi="Arial Narrow"/>
          <w:color w:val="808080" w:themeColor="background1" w:themeShade="80"/>
          <w:lang w:val="de-DE"/>
        </w:rPr>
      </w:pPr>
      <w:r w:rsidRPr="00466A10">
        <w:rPr>
          <w:rFonts w:ascii="Arial Narrow" w:hAnsi="Arial Narrow"/>
          <w:color w:val="808080" w:themeColor="background1" w:themeShade="80"/>
          <w:lang w:val="de-DE"/>
        </w:rPr>
        <w:t>• Political Correctness: Gegenmittel oder Ursache einer Krankheit?</w:t>
      </w:r>
    </w:p>
    <w:p w:rsidR="00EE4C38" w:rsidRPr="00466A10" w:rsidRDefault="00EE4C38" w:rsidP="00466A10">
      <w:pPr>
        <w:spacing w:after="0" w:line="240" w:lineRule="auto"/>
        <w:jc w:val="both"/>
        <w:rPr>
          <w:rFonts w:ascii="Arial Narrow" w:hAnsi="Arial Narrow"/>
          <w:color w:val="808080" w:themeColor="background1" w:themeShade="80"/>
          <w:lang w:val="de-DE"/>
        </w:rPr>
      </w:pPr>
      <w:r w:rsidRPr="00466A10">
        <w:rPr>
          <w:rFonts w:ascii="Arial Narrow" w:hAnsi="Arial Narrow"/>
          <w:color w:val="808080" w:themeColor="background1" w:themeShade="80"/>
          <w:lang w:val="de-DE"/>
        </w:rPr>
        <w:t>• Verhältnis Medien-Eigentümer – Journalisten.</w:t>
      </w:r>
    </w:p>
    <w:p w:rsidR="00EE4C38" w:rsidRPr="00466A10" w:rsidRDefault="00EE4C38" w:rsidP="00466A10">
      <w:pPr>
        <w:spacing w:after="0" w:line="240" w:lineRule="auto"/>
        <w:jc w:val="both"/>
        <w:rPr>
          <w:rFonts w:ascii="Arial Narrow" w:hAnsi="Arial Narrow"/>
          <w:color w:val="808080" w:themeColor="background1" w:themeShade="80"/>
          <w:lang w:val="de-DE"/>
        </w:rPr>
      </w:pPr>
      <w:r w:rsidRPr="00466A10">
        <w:rPr>
          <w:rFonts w:ascii="Arial Narrow" w:hAnsi="Arial Narrow"/>
          <w:color w:val="808080" w:themeColor="background1" w:themeShade="80"/>
          <w:lang w:val="de-DE"/>
        </w:rPr>
        <w:t>• Russische Gefahr: Information, Inspiration, Desinformation.</w:t>
      </w:r>
    </w:p>
    <w:p w:rsidR="00EE4C38" w:rsidRPr="00466A10" w:rsidRDefault="00EE4C38" w:rsidP="00466A10">
      <w:pPr>
        <w:spacing w:after="0" w:line="240" w:lineRule="auto"/>
        <w:jc w:val="both"/>
        <w:rPr>
          <w:rFonts w:ascii="Arial Narrow" w:hAnsi="Arial Narrow"/>
          <w:color w:val="808080" w:themeColor="background1" w:themeShade="80"/>
          <w:lang w:val="de-DE"/>
        </w:rPr>
      </w:pPr>
      <w:r w:rsidRPr="00466A10">
        <w:rPr>
          <w:rFonts w:ascii="Arial Narrow" w:hAnsi="Arial Narrow"/>
          <w:color w:val="808080" w:themeColor="background1" w:themeShade="80"/>
          <w:lang w:val="de-DE"/>
        </w:rPr>
        <w:t>• Schwellenmanipulation: Kann man die Wahrheit sagen und gleichzeitig durch entsprechende Wortwahl manipulieren?</w:t>
      </w:r>
    </w:p>
    <w:p w:rsidR="00EE4C38" w:rsidRPr="00466A10" w:rsidRDefault="00EE4C38" w:rsidP="001E73D6">
      <w:pPr>
        <w:spacing w:after="0" w:line="240" w:lineRule="auto"/>
        <w:ind w:left="2124" w:hanging="2124"/>
        <w:rPr>
          <w:rFonts w:ascii="Arial Narrow" w:hAnsi="Arial Narrow"/>
          <w:color w:val="808080" w:themeColor="background1" w:themeShade="80"/>
          <w:lang w:val="de-DE"/>
        </w:rPr>
      </w:pPr>
    </w:p>
    <w:p w:rsidR="0049523A" w:rsidRPr="001E73D6" w:rsidRDefault="0049523A" w:rsidP="001E73D6">
      <w:pPr>
        <w:spacing w:after="0" w:line="240" w:lineRule="auto"/>
        <w:ind w:left="2124" w:hanging="2124"/>
        <w:rPr>
          <w:rFonts w:ascii="Arial Narrow" w:hAnsi="Arial Narrow"/>
          <w:color w:val="808080" w:themeColor="background1" w:themeShade="80"/>
        </w:rPr>
      </w:pPr>
      <w:r w:rsidRPr="001E73D6">
        <w:rPr>
          <w:rFonts w:ascii="Arial Narrow" w:hAnsi="Arial Narrow"/>
          <w:color w:val="808080" w:themeColor="background1" w:themeShade="80"/>
        </w:rPr>
        <w:t>TeilnehmerInnen:</w:t>
      </w:r>
    </w:p>
    <w:p w:rsidR="0049523A" w:rsidRPr="006556A1" w:rsidRDefault="00946D73" w:rsidP="001E73D6">
      <w:pPr>
        <w:spacing w:after="0" w:line="240" w:lineRule="auto"/>
        <w:rPr>
          <w:rFonts w:ascii="Arial Narrow" w:hAnsi="Arial Narrow"/>
          <w:color w:val="808080" w:themeColor="background1" w:themeShade="80"/>
          <w:lang w:val="de-DE"/>
        </w:rPr>
      </w:pPr>
      <w:r w:rsidRPr="006556A1">
        <w:rPr>
          <w:rFonts w:ascii="Arial Narrow" w:hAnsi="Arial Narrow"/>
          <w:color w:val="808080" w:themeColor="background1" w:themeShade="80"/>
          <w:lang w:val="de-DE"/>
        </w:rPr>
        <w:t>Olga D</w:t>
      </w:r>
      <w:r w:rsidR="0049523A" w:rsidRPr="006556A1">
        <w:rPr>
          <w:rFonts w:ascii="Arial Narrow" w:hAnsi="Arial Narrow"/>
          <w:color w:val="808080" w:themeColor="background1" w:themeShade="80"/>
          <w:lang w:val="de-DE"/>
        </w:rPr>
        <w:t>oleśniak-Harczuk, Gazeta Polska</w:t>
      </w:r>
    </w:p>
    <w:p w:rsidR="0049523A" w:rsidRPr="001E73D6" w:rsidRDefault="00C7018B" w:rsidP="001E73D6">
      <w:pPr>
        <w:spacing w:after="0" w:line="240" w:lineRule="auto"/>
        <w:rPr>
          <w:rFonts w:ascii="Arial Narrow" w:hAnsi="Arial Narrow"/>
          <w:color w:val="808080" w:themeColor="background1" w:themeShade="80"/>
          <w:lang w:val="de-DE"/>
        </w:rPr>
      </w:pPr>
      <w:r w:rsidRPr="001774FE">
        <w:rPr>
          <w:rFonts w:ascii="Arial Narrow" w:hAnsi="Arial Narrow"/>
          <w:color w:val="808080" w:themeColor="background1" w:themeShade="80"/>
          <w:lang w:val="de-DE"/>
        </w:rPr>
        <w:t>Silke Hasselmann, Landeskorrespondentin Mecklenburg-Vorpommern, Deutschlandfunk</w:t>
      </w:r>
      <w:r w:rsidR="00DB5F45">
        <w:rPr>
          <w:rFonts w:ascii="Arial Narrow" w:hAnsi="Arial Narrow"/>
          <w:color w:val="808080" w:themeColor="background1" w:themeShade="80"/>
          <w:lang w:val="de-DE"/>
        </w:rPr>
        <w:t>,</w:t>
      </w:r>
      <w:r w:rsidRPr="001774FE">
        <w:rPr>
          <w:rFonts w:ascii="Arial Narrow" w:hAnsi="Arial Narrow"/>
          <w:color w:val="808080" w:themeColor="background1" w:themeShade="80"/>
          <w:lang w:val="de-DE"/>
        </w:rPr>
        <w:t xml:space="preserve"> Deutschlandradio Kultur </w:t>
      </w:r>
      <w:r w:rsidR="00DB5F45">
        <w:rPr>
          <w:rFonts w:ascii="Arial Narrow" w:hAnsi="Arial Narrow"/>
          <w:color w:val="808080" w:themeColor="background1" w:themeShade="80"/>
          <w:lang w:val="de-DE"/>
        </w:rPr>
        <w:t xml:space="preserve">und </w:t>
      </w:r>
      <w:r w:rsidRPr="001774FE">
        <w:rPr>
          <w:rFonts w:ascii="Arial Narrow" w:hAnsi="Arial Narrow"/>
          <w:color w:val="808080" w:themeColor="background1" w:themeShade="80"/>
          <w:lang w:val="de-DE"/>
        </w:rPr>
        <w:t>DRadio</w:t>
      </w:r>
      <w:r w:rsidR="00DB5F45">
        <w:rPr>
          <w:rFonts w:ascii="Arial Narrow" w:hAnsi="Arial Narrow"/>
          <w:color w:val="808080" w:themeColor="background1" w:themeShade="80"/>
          <w:lang w:val="de-DE"/>
        </w:rPr>
        <w:t xml:space="preserve"> </w:t>
      </w:r>
      <w:r w:rsidRPr="001774FE">
        <w:rPr>
          <w:rFonts w:ascii="Arial Narrow" w:hAnsi="Arial Narrow"/>
          <w:color w:val="808080" w:themeColor="background1" w:themeShade="80"/>
          <w:lang w:val="de-DE"/>
        </w:rPr>
        <w:t>Wissen</w:t>
      </w:r>
      <w:r w:rsidR="0049523A">
        <w:rPr>
          <w:lang w:val="de-DE"/>
        </w:rPr>
        <w:t xml:space="preserve"> </w:t>
      </w:r>
    </w:p>
    <w:p w:rsidR="0049523A" w:rsidRPr="001E73D6" w:rsidRDefault="00D67252" w:rsidP="001E73D6">
      <w:pPr>
        <w:spacing w:after="0" w:line="240" w:lineRule="auto"/>
        <w:rPr>
          <w:rFonts w:ascii="Arial Narrow" w:hAnsi="Arial Narrow"/>
          <w:color w:val="808080" w:themeColor="background1" w:themeShade="80"/>
          <w:lang w:val="de-DE"/>
        </w:rPr>
      </w:pPr>
      <w:r w:rsidRPr="00D67252">
        <w:rPr>
          <w:rFonts w:ascii="Arial Narrow" w:hAnsi="Arial Narrow"/>
          <w:color w:val="808080" w:themeColor="background1" w:themeShade="80"/>
          <w:lang w:val="de-DE"/>
        </w:rPr>
        <w:t xml:space="preserve">Kaja Rostkowska-Biszczanik, </w:t>
      </w:r>
      <w:r>
        <w:rPr>
          <w:rFonts w:ascii="Arial Narrow" w:hAnsi="Arial Narrow"/>
          <w:color w:val="808080" w:themeColor="background1" w:themeShade="80"/>
          <w:lang w:val="de-DE"/>
        </w:rPr>
        <w:t>Chefredakteurin der „UZ-ka</w:t>
      </w:r>
      <w:r w:rsidRPr="00D67252">
        <w:rPr>
          <w:rFonts w:ascii="Arial Narrow" w:hAnsi="Arial Narrow"/>
          <w:color w:val="808080" w:themeColor="background1" w:themeShade="80"/>
          <w:lang w:val="de-DE"/>
        </w:rPr>
        <w:t xml:space="preserve">“, </w:t>
      </w:r>
      <w:r w:rsidR="0049523A">
        <w:rPr>
          <w:rFonts w:ascii="Arial Narrow" w:hAnsi="Arial Narrow"/>
          <w:color w:val="808080" w:themeColor="background1" w:themeShade="80"/>
          <w:lang w:val="de-DE"/>
        </w:rPr>
        <w:t>Doktorandin der Universität</w:t>
      </w:r>
      <w:r w:rsidR="001E73D6">
        <w:rPr>
          <w:rFonts w:ascii="Arial Narrow" w:hAnsi="Arial Narrow"/>
          <w:color w:val="808080" w:themeColor="background1" w:themeShade="80"/>
          <w:lang w:val="de-DE"/>
        </w:rPr>
        <w:t xml:space="preserve"> </w:t>
      </w:r>
      <w:r w:rsidR="007B710E" w:rsidRPr="001E73D6">
        <w:rPr>
          <w:rFonts w:ascii="Arial Narrow" w:hAnsi="Arial Narrow"/>
          <w:color w:val="808080" w:themeColor="background1" w:themeShade="80"/>
          <w:lang w:val="de-DE"/>
        </w:rPr>
        <w:t>Grünberg</w:t>
      </w:r>
    </w:p>
    <w:p w:rsidR="0049523A" w:rsidRDefault="00D67252" w:rsidP="001E73D6">
      <w:pPr>
        <w:spacing w:after="0" w:line="240" w:lineRule="auto"/>
        <w:rPr>
          <w:rFonts w:ascii="Arial Narrow" w:hAnsi="Arial Narrow"/>
          <w:color w:val="808080" w:themeColor="background1" w:themeShade="80"/>
        </w:rPr>
      </w:pPr>
      <w:r w:rsidRPr="0049523A">
        <w:rPr>
          <w:rFonts w:ascii="Arial Narrow" w:hAnsi="Arial Narrow"/>
          <w:color w:val="808080" w:themeColor="background1" w:themeShade="80"/>
        </w:rPr>
        <w:t>Piotr Semka</w:t>
      </w:r>
      <w:r w:rsidR="0049523A">
        <w:rPr>
          <w:rFonts w:ascii="Arial Narrow" w:hAnsi="Arial Narrow"/>
          <w:color w:val="808080" w:themeColor="background1" w:themeShade="80"/>
        </w:rPr>
        <w:t>, „Do Rzeczy“</w:t>
      </w:r>
    </w:p>
    <w:p w:rsidR="00466A10" w:rsidRPr="00A55335" w:rsidRDefault="00466A10" w:rsidP="001E73D6">
      <w:pPr>
        <w:spacing w:after="0" w:line="240" w:lineRule="auto"/>
        <w:rPr>
          <w:rFonts w:ascii="Arial Narrow" w:hAnsi="Arial Narrow"/>
          <w:color w:val="808080" w:themeColor="background1" w:themeShade="80"/>
        </w:rPr>
      </w:pPr>
      <w:r w:rsidRPr="00A55335">
        <w:rPr>
          <w:rFonts w:ascii="Arial Narrow" w:hAnsi="Arial Narrow"/>
          <w:color w:val="808080" w:themeColor="background1" w:themeShade="80"/>
        </w:rPr>
        <w:t>Robert Skuppin, Programmchef radioeins des rbb</w:t>
      </w:r>
    </w:p>
    <w:p w:rsidR="00453A56" w:rsidRDefault="00D67252" w:rsidP="001E73D6">
      <w:pPr>
        <w:spacing w:after="0" w:line="240" w:lineRule="auto"/>
        <w:rPr>
          <w:rFonts w:ascii="Arial Narrow" w:hAnsi="Arial Narrow"/>
          <w:color w:val="808080" w:themeColor="background1" w:themeShade="80"/>
          <w:lang w:val="de-DE"/>
        </w:rPr>
      </w:pPr>
      <w:r w:rsidRPr="00D67252">
        <w:rPr>
          <w:rFonts w:ascii="Arial Narrow" w:hAnsi="Arial Narrow"/>
          <w:color w:val="808080" w:themeColor="background1" w:themeShade="80"/>
          <w:lang w:val="de-DE"/>
        </w:rPr>
        <w:t xml:space="preserve">Magdalena Steciąg, </w:t>
      </w:r>
      <w:r w:rsidR="007B710E">
        <w:rPr>
          <w:rFonts w:ascii="Arial Narrow" w:hAnsi="Arial Narrow"/>
          <w:color w:val="808080" w:themeColor="background1" w:themeShade="80"/>
          <w:lang w:val="de-DE"/>
        </w:rPr>
        <w:t>Lehrstu</w:t>
      </w:r>
      <w:r>
        <w:rPr>
          <w:rFonts w:ascii="Arial Narrow" w:hAnsi="Arial Narrow"/>
          <w:color w:val="808080" w:themeColor="background1" w:themeShade="80"/>
          <w:lang w:val="de-DE"/>
        </w:rPr>
        <w:t>hl für Linguisti</w:t>
      </w:r>
      <w:r w:rsidR="0049523A">
        <w:rPr>
          <w:rFonts w:ascii="Arial Narrow" w:hAnsi="Arial Narrow"/>
          <w:color w:val="808080" w:themeColor="background1" w:themeShade="80"/>
          <w:lang w:val="de-DE"/>
        </w:rPr>
        <w:t>sche Kommunikation, Universität</w:t>
      </w:r>
      <w:r w:rsidR="001E73D6">
        <w:rPr>
          <w:rFonts w:ascii="Arial Narrow" w:hAnsi="Arial Narrow"/>
          <w:color w:val="808080" w:themeColor="background1" w:themeShade="80"/>
          <w:lang w:val="de-DE"/>
        </w:rPr>
        <w:t xml:space="preserve"> </w:t>
      </w:r>
      <w:r w:rsidR="007B710E">
        <w:rPr>
          <w:rFonts w:ascii="Arial Narrow" w:hAnsi="Arial Narrow"/>
          <w:color w:val="808080" w:themeColor="background1" w:themeShade="80"/>
          <w:lang w:val="de-DE"/>
        </w:rPr>
        <w:t>Grünberg</w:t>
      </w:r>
    </w:p>
    <w:p w:rsidR="00811411" w:rsidRPr="001E73D6" w:rsidRDefault="00811411" w:rsidP="001E73D6">
      <w:pPr>
        <w:spacing w:after="0" w:line="240" w:lineRule="auto"/>
        <w:rPr>
          <w:rFonts w:ascii="Arial Narrow" w:hAnsi="Arial Narrow"/>
          <w:color w:val="808080" w:themeColor="background1" w:themeShade="80"/>
          <w:lang w:val="de-DE"/>
        </w:rPr>
      </w:pPr>
    </w:p>
    <w:p w:rsidR="00DD0AB9" w:rsidRPr="001774FE" w:rsidRDefault="00DD0AB9" w:rsidP="001E73D6">
      <w:pPr>
        <w:spacing w:line="240" w:lineRule="auto"/>
        <w:jc w:val="both"/>
        <w:rPr>
          <w:rFonts w:ascii="Arial Narrow" w:hAnsi="Arial Narrow"/>
          <w:color w:val="808080" w:themeColor="background1" w:themeShade="80"/>
          <w:lang w:val="de-DE"/>
        </w:rPr>
      </w:pPr>
      <w:r w:rsidRPr="001774FE">
        <w:rPr>
          <w:rFonts w:ascii="Arial Narrow" w:hAnsi="Arial Narrow"/>
          <w:color w:val="808080" w:themeColor="background1" w:themeShade="80"/>
          <w:lang w:val="de-DE"/>
        </w:rPr>
        <w:t xml:space="preserve">Moderation: </w:t>
      </w:r>
      <w:r w:rsidR="004D295D">
        <w:rPr>
          <w:rFonts w:ascii="Arial Narrow" w:hAnsi="Arial Narrow"/>
          <w:color w:val="808080" w:themeColor="background1" w:themeShade="80"/>
          <w:lang w:val="de-DE"/>
        </w:rPr>
        <w:br/>
      </w:r>
      <w:r w:rsidRPr="001774FE">
        <w:rPr>
          <w:rFonts w:ascii="Arial Narrow" w:hAnsi="Arial Narrow"/>
          <w:color w:val="808080" w:themeColor="background1" w:themeShade="80"/>
          <w:lang w:val="de-DE"/>
        </w:rPr>
        <w:t>Witold Jurasz</w:t>
      </w:r>
      <w:r w:rsidR="00B660B9">
        <w:rPr>
          <w:rFonts w:ascii="Arial Narrow" w:hAnsi="Arial Narrow"/>
          <w:color w:val="808080" w:themeColor="background1" w:themeShade="80"/>
          <w:lang w:val="de-DE"/>
        </w:rPr>
        <w:t xml:space="preserve">, </w:t>
      </w:r>
      <w:r w:rsidR="00B660B9" w:rsidRPr="00B660B9">
        <w:rPr>
          <w:rFonts w:ascii="Arial Narrow" w:hAnsi="Arial Narrow"/>
          <w:color w:val="808080" w:themeColor="background1" w:themeShade="80"/>
          <w:lang w:val="de-DE"/>
        </w:rPr>
        <w:t>Vorsitzender des Zentrums für Strategische Analysen</w:t>
      </w:r>
    </w:p>
    <w:p w:rsidR="00A4149F" w:rsidRDefault="00A4149F" w:rsidP="009D5D4D">
      <w:pPr>
        <w:spacing w:after="0" w:line="240" w:lineRule="auto"/>
        <w:jc w:val="both"/>
        <w:rPr>
          <w:rFonts w:ascii="Arial Narrow" w:hAnsi="Arial Narrow"/>
          <w:b/>
          <w:color w:val="92CDDC" w:themeColor="accent5" w:themeTint="99"/>
          <w:lang w:val="de-DE"/>
        </w:rPr>
      </w:pPr>
    </w:p>
    <w:p w:rsidR="00965D99" w:rsidRPr="00526627" w:rsidRDefault="00867755" w:rsidP="009D5D4D">
      <w:pPr>
        <w:spacing w:after="0" w:line="240" w:lineRule="auto"/>
        <w:jc w:val="both"/>
        <w:rPr>
          <w:rFonts w:ascii="Arial Narrow" w:hAnsi="Arial Narrow"/>
          <w:b/>
          <w:color w:val="9BBB59" w:themeColor="accent3"/>
          <w:lang w:val="de-DE"/>
        </w:rPr>
      </w:pPr>
      <w:r w:rsidRPr="00526627">
        <w:rPr>
          <w:rFonts w:ascii="Arial Narrow" w:hAnsi="Arial Narrow"/>
          <w:b/>
          <w:color w:val="9BBB59" w:themeColor="accent3"/>
          <w:lang w:val="de-DE"/>
        </w:rPr>
        <w:t xml:space="preserve">13:00 </w:t>
      </w:r>
      <w:r w:rsidR="000C2EA7" w:rsidRPr="00526627">
        <w:rPr>
          <w:rFonts w:ascii="Arial Narrow" w:hAnsi="Arial Narrow"/>
          <w:b/>
          <w:color w:val="9BBB59" w:themeColor="accent3"/>
          <w:lang w:val="de-DE"/>
        </w:rPr>
        <w:tab/>
      </w:r>
      <w:r w:rsidR="000C2EA7" w:rsidRPr="00526627">
        <w:rPr>
          <w:rFonts w:ascii="Arial Narrow" w:hAnsi="Arial Narrow"/>
          <w:b/>
          <w:color w:val="9BBB59" w:themeColor="accent3"/>
          <w:lang w:val="de-DE"/>
        </w:rPr>
        <w:tab/>
        <w:t xml:space="preserve">         </w:t>
      </w:r>
      <w:r w:rsidR="003549E5">
        <w:rPr>
          <w:rFonts w:ascii="Arial Narrow" w:hAnsi="Arial Narrow"/>
          <w:b/>
          <w:color w:val="9BBB59" w:themeColor="accent3"/>
          <w:lang w:val="de-DE"/>
        </w:rPr>
        <w:t xml:space="preserve">                </w:t>
      </w:r>
      <w:r w:rsidRPr="00526627">
        <w:rPr>
          <w:rFonts w:ascii="Arial Narrow" w:hAnsi="Arial Narrow"/>
          <w:b/>
          <w:color w:val="9BBB59" w:themeColor="accent3"/>
          <w:lang w:val="de-DE"/>
        </w:rPr>
        <w:t>Light Lunch</w:t>
      </w:r>
      <w:r w:rsidR="00A4149F" w:rsidRPr="00526627">
        <w:rPr>
          <w:rFonts w:ascii="Arial Narrow" w:hAnsi="Arial Narrow"/>
          <w:b/>
          <w:color w:val="9BBB59" w:themeColor="accent3"/>
          <w:lang w:val="de-DE"/>
        </w:rPr>
        <w:t>, Palmiarnia</w:t>
      </w:r>
      <w:r w:rsidR="003C5226" w:rsidRPr="00526627">
        <w:rPr>
          <w:rFonts w:ascii="Arial Narrow" w:hAnsi="Arial Narrow"/>
          <w:b/>
          <w:color w:val="9BBB59" w:themeColor="accent3"/>
          <w:lang w:val="de-DE"/>
        </w:rPr>
        <w:t xml:space="preserve"> (Palmenhaus)</w:t>
      </w:r>
    </w:p>
    <w:p w:rsidR="00A4149F" w:rsidRDefault="00A4149F" w:rsidP="009D5D4D">
      <w:pPr>
        <w:spacing w:after="0" w:line="240" w:lineRule="auto"/>
        <w:jc w:val="both"/>
        <w:rPr>
          <w:rFonts w:ascii="Arial Narrow" w:hAnsi="Arial Narrow"/>
          <w:b/>
          <w:color w:val="31849B" w:themeColor="accent5" w:themeShade="BF"/>
          <w:lang w:val="de-DE"/>
        </w:rPr>
      </w:pPr>
    </w:p>
    <w:p w:rsidR="00541299" w:rsidRPr="00FC2EBD" w:rsidRDefault="00571814" w:rsidP="009D5D4D">
      <w:pPr>
        <w:spacing w:after="0" w:line="240" w:lineRule="auto"/>
        <w:jc w:val="both"/>
        <w:rPr>
          <w:rFonts w:ascii="Arial Narrow" w:hAnsi="Arial Narrow"/>
          <w:b/>
          <w:color w:val="57A357"/>
          <w:lang w:val="de-DE"/>
        </w:rPr>
      </w:pPr>
      <w:r w:rsidRPr="00FC2EBD">
        <w:rPr>
          <w:rFonts w:ascii="Arial Narrow" w:hAnsi="Arial Narrow"/>
          <w:b/>
          <w:color w:val="57A357"/>
          <w:lang w:val="de-DE"/>
        </w:rPr>
        <w:t>14:00</w:t>
      </w:r>
      <w:r w:rsidR="001F72B6" w:rsidRPr="00FC2EBD">
        <w:rPr>
          <w:rFonts w:ascii="Arial Narrow" w:hAnsi="Arial Narrow"/>
          <w:b/>
          <w:color w:val="57A357"/>
          <w:lang w:val="de-DE"/>
        </w:rPr>
        <w:t>-18:30</w:t>
      </w:r>
      <w:r w:rsidR="001F72B6" w:rsidRPr="00FC2EBD">
        <w:rPr>
          <w:rFonts w:ascii="Arial Narrow" w:hAnsi="Arial Narrow"/>
          <w:b/>
          <w:color w:val="57A357"/>
          <w:lang w:val="de-DE"/>
        </w:rPr>
        <w:tab/>
        <w:t xml:space="preserve">        </w:t>
      </w:r>
      <w:r w:rsidR="009B6BB6" w:rsidRPr="00FC2EBD">
        <w:rPr>
          <w:rFonts w:ascii="Arial Narrow" w:hAnsi="Arial Narrow"/>
          <w:b/>
          <w:color w:val="57A357"/>
          <w:lang w:val="de-DE"/>
        </w:rPr>
        <w:t xml:space="preserve"> </w:t>
      </w:r>
      <w:r w:rsidR="003549E5">
        <w:rPr>
          <w:rFonts w:ascii="Arial Narrow" w:hAnsi="Arial Narrow"/>
          <w:b/>
          <w:color w:val="57A357"/>
          <w:lang w:val="de-DE"/>
        </w:rPr>
        <w:t xml:space="preserve">       </w:t>
      </w:r>
      <w:r w:rsidR="00541299" w:rsidRPr="00FC2EBD">
        <w:rPr>
          <w:rFonts w:ascii="Arial Narrow" w:hAnsi="Arial Narrow"/>
          <w:b/>
          <w:color w:val="57A357"/>
          <w:lang w:val="de-DE"/>
        </w:rPr>
        <w:t>Begleitprogramm</w:t>
      </w:r>
    </w:p>
    <w:p w:rsidR="009D5D4D" w:rsidRPr="00541299" w:rsidRDefault="009D5D4D" w:rsidP="009D5D4D">
      <w:pPr>
        <w:spacing w:after="0" w:line="240" w:lineRule="auto"/>
        <w:jc w:val="both"/>
        <w:rPr>
          <w:rFonts w:ascii="Arial Narrow" w:hAnsi="Arial Narrow"/>
          <w:b/>
          <w:color w:val="31849B" w:themeColor="accent5" w:themeShade="BF"/>
          <w:lang w:val="de-DE"/>
        </w:rPr>
      </w:pPr>
    </w:p>
    <w:p w:rsidR="00571814" w:rsidRDefault="00571814" w:rsidP="009D5D4D">
      <w:pPr>
        <w:spacing w:after="0" w:line="240" w:lineRule="auto"/>
        <w:jc w:val="both"/>
        <w:rPr>
          <w:rFonts w:ascii="Arial Narrow" w:hAnsi="Arial Narrow"/>
          <w:color w:val="808080" w:themeColor="background1" w:themeShade="80"/>
          <w:lang w:val="de-DE"/>
        </w:rPr>
      </w:pPr>
      <w:r w:rsidRPr="00571814">
        <w:rPr>
          <w:rFonts w:ascii="Arial Narrow" w:hAnsi="Arial Narrow"/>
          <w:color w:val="808080" w:themeColor="background1" w:themeShade="80"/>
          <w:lang w:val="de-DE"/>
        </w:rPr>
        <w:t>Die Teilnehmer werden gebeten</w:t>
      </w:r>
      <w:r w:rsidR="00A4149F">
        <w:rPr>
          <w:rFonts w:ascii="Arial Narrow" w:hAnsi="Arial Narrow"/>
          <w:color w:val="808080" w:themeColor="background1" w:themeShade="80"/>
          <w:lang w:val="de-DE"/>
        </w:rPr>
        <w:t>,</w:t>
      </w:r>
      <w:r w:rsidR="00E05F0A">
        <w:rPr>
          <w:rFonts w:ascii="Arial Narrow" w:hAnsi="Arial Narrow"/>
          <w:color w:val="808080" w:themeColor="background1" w:themeShade="80"/>
          <w:lang w:val="de-DE"/>
        </w:rPr>
        <w:t xml:space="preserve"> sich vor der Universitätsb</w:t>
      </w:r>
      <w:r w:rsidRPr="00571814">
        <w:rPr>
          <w:rFonts w:ascii="Arial Narrow" w:hAnsi="Arial Narrow"/>
          <w:color w:val="808080" w:themeColor="background1" w:themeShade="80"/>
          <w:lang w:val="de-DE"/>
        </w:rPr>
        <w:t>ibliothek zu versammeln (</w:t>
      </w:r>
      <w:r w:rsidR="00E05F0A">
        <w:rPr>
          <w:rFonts w:ascii="Arial Narrow" w:hAnsi="Arial Narrow"/>
          <w:color w:val="808080" w:themeColor="background1" w:themeShade="80"/>
          <w:lang w:val="de-DE"/>
        </w:rPr>
        <w:t>Al</w:t>
      </w:r>
      <w:r w:rsidRPr="00571814">
        <w:rPr>
          <w:rFonts w:ascii="Arial Narrow" w:hAnsi="Arial Narrow"/>
          <w:color w:val="808080" w:themeColor="background1" w:themeShade="80"/>
          <w:lang w:val="de-DE"/>
        </w:rPr>
        <w:t xml:space="preserve">. Wojska Polskiego 69, </w:t>
      </w:r>
      <w:r w:rsidR="007B710E">
        <w:rPr>
          <w:rFonts w:ascii="Arial Narrow" w:hAnsi="Arial Narrow"/>
          <w:color w:val="808080" w:themeColor="background1" w:themeShade="80"/>
          <w:lang w:val="de-DE"/>
        </w:rPr>
        <w:t>Grünberg</w:t>
      </w:r>
      <w:r w:rsidRPr="00571814">
        <w:rPr>
          <w:rFonts w:ascii="Arial Narrow" w:hAnsi="Arial Narrow"/>
          <w:color w:val="808080" w:themeColor="background1" w:themeShade="80"/>
          <w:lang w:val="de-DE"/>
        </w:rPr>
        <w:t xml:space="preserve">). Von dort aus werden Sie zu den Bussen geleitet. Um 14:00 Uhr fahren die Busse zum Lebuser Weinzentrum, das circa 15 km entfernt in Zabór liegt, ab. Die Besichtigung des Lebuser Weinzentrums </w:t>
      </w:r>
      <w:r w:rsidR="00E05F0A">
        <w:rPr>
          <w:rFonts w:ascii="Arial Narrow" w:hAnsi="Arial Narrow"/>
          <w:color w:val="808080" w:themeColor="background1" w:themeShade="80"/>
          <w:lang w:val="de-DE"/>
        </w:rPr>
        <w:t>beginnt</w:t>
      </w:r>
      <w:r w:rsidRPr="00571814">
        <w:rPr>
          <w:rFonts w:ascii="Arial Narrow" w:hAnsi="Arial Narrow"/>
          <w:color w:val="808080" w:themeColor="background1" w:themeShade="80"/>
          <w:lang w:val="de-DE"/>
        </w:rPr>
        <w:t xml:space="preserve"> um 14:30 Uhr. </w:t>
      </w:r>
    </w:p>
    <w:p w:rsidR="00E05F0A" w:rsidRPr="00571814" w:rsidRDefault="00E05F0A" w:rsidP="009D5D4D">
      <w:pPr>
        <w:spacing w:after="0" w:line="240" w:lineRule="auto"/>
        <w:jc w:val="both"/>
        <w:rPr>
          <w:rFonts w:ascii="Arial Narrow" w:hAnsi="Arial Narrow"/>
          <w:color w:val="808080" w:themeColor="background1" w:themeShade="80"/>
          <w:lang w:val="de-DE"/>
        </w:rPr>
      </w:pPr>
    </w:p>
    <w:p w:rsidR="00571814" w:rsidRDefault="00571814" w:rsidP="00787840">
      <w:pPr>
        <w:spacing w:after="0" w:line="240" w:lineRule="auto"/>
        <w:jc w:val="both"/>
        <w:rPr>
          <w:rFonts w:ascii="Arial Narrow" w:hAnsi="Arial Narrow"/>
          <w:color w:val="808080" w:themeColor="background1" w:themeShade="80"/>
          <w:lang w:val="de-DE"/>
        </w:rPr>
      </w:pPr>
      <w:r w:rsidRPr="00571814">
        <w:rPr>
          <w:rFonts w:ascii="Arial Narrow" w:hAnsi="Arial Narrow"/>
          <w:color w:val="808080" w:themeColor="background1" w:themeShade="80"/>
          <w:lang w:val="de-DE"/>
        </w:rPr>
        <w:t xml:space="preserve">Von 14:30 Uhr bis 16:00 Uhr steht </w:t>
      </w:r>
      <w:r w:rsidR="00A4149F">
        <w:rPr>
          <w:rFonts w:ascii="Arial Narrow" w:hAnsi="Arial Narrow"/>
          <w:color w:val="808080" w:themeColor="background1" w:themeShade="80"/>
          <w:lang w:val="de-DE"/>
        </w:rPr>
        <w:t xml:space="preserve">die </w:t>
      </w:r>
      <w:r w:rsidR="00A4149F" w:rsidRPr="00A4149F">
        <w:rPr>
          <w:rFonts w:ascii="Arial Narrow" w:hAnsi="Arial Narrow"/>
          <w:b/>
          <w:color w:val="808080" w:themeColor="background1" w:themeShade="80"/>
          <w:lang w:val="de-DE"/>
        </w:rPr>
        <w:t>Besichtigung des Weinz</w:t>
      </w:r>
      <w:r w:rsidRPr="00A4149F">
        <w:rPr>
          <w:rFonts w:ascii="Arial Narrow" w:hAnsi="Arial Narrow"/>
          <w:b/>
          <w:color w:val="808080" w:themeColor="background1" w:themeShade="80"/>
          <w:lang w:val="de-DE"/>
        </w:rPr>
        <w:t>entrums</w:t>
      </w:r>
      <w:r w:rsidRPr="00571814">
        <w:rPr>
          <w:rFonts w:ascii="Arial Narrow" w:hAnsi="Arial Narrow"/>
          <w:color w:val="808080" w:themeColor="background1" w:themeShade="80"/>
          <w:lang w:val="de-DE"/>
        </w:rPr>
        <w:t>, des</w:t>
      </w:r>
      <w:r>
        <w:rPr>
          <w:rFonts w:ascii="Arial Narrow" w:hAnsi="Arial Narrow"/>
          <w:color w:val="808080" w:themeColor="background1" w:themeShade="80"/>
          <w:lang w:val="de-DE"/>
        </w:rPr>
        <w:t xml:space="preserve"> Weingutes, </w:t>
      </w:r>
      <w:r w:rsidR="00D95887">
        <w:rPr>
          <w:rFonts w:ascii="Arial Narrow" w:hAnsi="Arial Narrow"/>
          <w:color w:val="808080" w:themeColor="background1" w:themeShade="80"/>
          <w:lang w:val="de-DE"/>
        </w:rPr>
        <w:t>das</w:t>
      </w:r>
      <w:r>
        <w:rPr>
          <w:rFonts w:ascii="Arial Narrow" w:hAnsi="Arial Narrow"/>
          <w:color w:val="808080" w:themeColor="background1" w:themeShade="80"/>
          <w:lang w:val="de-DE"/>
        </w:rPr>
        <w:t xml:space="preserve"> der Selbstverwal</w:t>
      </w:r>
      <w:r w:rsidRPr="00571814">
        <w:rPr>
          <w:rFonts w:ascii="Arial Narrow" w:hAnsi="Arial Narrow"/>
          <w:color w:val="808080" w:themeColor="background1" w:themeShade="80"/>
          <w:lang w:val="de-DE"/>
        </w:rPr>
        <w:t>tung angehörig ist, sowie die Präsentation der Traditionen des Weinanbaus</w:t>
      </w:r>
      <w:r w:rsidR="00A4149F">
        <w:rPr>
          <w:rFonts w:ascii="Arial Narrow" w:hAnsi="Arial Narrow"/>
          <w:color w:val="808080" w:themeColor="background1" w:themeShade="80"/>
          <w:lang w:val="de-DE"/>
        </w:rPr>
        <w:t xml:space="preserve"> in der Woiwodschaft</w:t>
      </w:r>
      <w:r w:rsidRPr="00571814">
        <w:rPr>
          <w:rFonts w:ascii="Arial Narrow" w:hAnsi="Arial Narrow"/>
          <w:color w:val="808080" w:themeColor="background1" w:themeShade="80"/>
          <w:lang w:val="de-DE"/>
        </w:rPr>
        <w:t xml:space="preserve">. </w:t>
      </w:r>
    </w:p>
    <w:p w:rsidR="00787840" w:rsidRPr="00571814" w:rsidRDefault="00787840" w:rsidP="00787840">
      <w:pPr>
        <w:spacing w:after="0" w:line="240" w:lineRule="auto"/>
        <w:jc w:val="both"/>
        <w:rPr>
          <w:rFonts w:ascii="Arial Narrow" w:hAnsi="Arial Narrow"/>
          <w:color w:val="808080" w:themeColor="background1" w:themeShade="80"/>
          <w:lang w:val="de-DE"/>
        </w:rPr>
      </w:pPr>
    </w:p>
    <w:p w:rsidR="00B632F4" w:rsidRDefault="00571814" w:rsidP="00787840">
      <w:pPr>
        <w:spacing w:after="0" w:line="240" w:lineRule="auto"/>
        <w:jc w:val="both"/>
        <w:rPr>
          <w:rFonts w:ascii="Arial Narrow" w:hAnsi="Arial Narrow"/>
          <w:color w:val="808080" w:themeColor="background1" w:themeShade="80"/>
          <w:lang w:val="de-DE"/>
        </w:rPr>
      </w:pPr>
      <w:r w:rsidRPr="00571814">
        <w:rPr>
          <w:rFonts w:ascii="Arial Narrow" w:hAnsi="Arial Narrow"/>
          <w:color w:val="808080" w:themeColor="background1" w:themeShade="80"/>
          <w:lang w:val="de-DE"/>
        </w:rPr>
        <w:t>Anschließe</w:t>
      </w:r>
      <w:r>
        <w:rPr>
          <w:rFonts w:ascii="Arial Narrow" w:hAnsi="Arial Narrow"/>
          <w:color w:val="808080" w:themeColor="background1" w:themeShade="80"/>
          <w:lang w:val="de-DE"/>
        </w:rPr>
        <w:t xml:space="preserve">nd findet um 16:00 Uhr </w:t>
      </w:r>
      <w:r w:rsidR="00E05F0A">
        <w:rPr>
          <w:rFonts w:ascii="Arial Narrow" w:hAnsi="Arial Narrow"/>
          <w:color w:val="808080" w:themeColor="background1" w:themeShade="80"/>
          <w:lang w:val="de-DE"/>
        </w:rPr>
        <w:t>ein Ausflug</w:t>
      </w:r>
      <w:r w:rsidRPr="00571814">
        <w:rPr>
          <w:rFonts w:ascii="Arial Narrow" w:hAnsi="Arial Narrow"/>
          <w:color w:val="808080" w:themeColor="background1" w:themeShade="80"/>
          <w:lang w:val="de-DE"/>
        </w:rPr>
        <w:t xml:space="preserve"> </w:t>
      </w:r>
      <w:r>
        <w:rPr>
          <w:rFonts w:ascii="Arial Narrow" w:hAnsi="Arial Narrow"/>
          <w:color w:val="808080" w:themeColor="background1" w:themeShade="80"/>
          <w:lang w:val="de-DE"/>
        </w:rPr>
        <w:t>in das</w:t>
      </w:r>
      <w:r w:rsidR="00E05F0A">
        <w:rPr>
          <w:rFonts w:ascii="Arial Narrow" w:hAnsi="Arial Narrow"/>
          <w:color w:val="808080" w:themeColor="background1" w:themeShade="80"/>
          <w:lang w:val="de-DE"/>
        </w:rPr>
        <w:t xml:space="preserve"> ca. 8 km entfernte Przytok Golf &amp; Resort</w:t>
      </w:r>
      <w:r w:rsidRPr="00571814">
        <w:rPr>
          <w:rFonts w:ascii="Arial Narrow" w:hAnsi="Arial Narrow"/>
          <w:color w:val="808080" w:themeColor="background1" w:themeShade="80"/>
          <w:lang w:val="de-DE"/>
        </w:rPr>
        <w:t xml:space="preserve"> statt. Dort besteht die Möglichkeit von 16:15 Uhr bis 18:30 Uhr </w:t>
      </w:r>
      <w:r w:rsidRPr="00A4149F">
        <w:rPr>
          <w:rFonts w:ascii="Arial Narrow" w:hAnsi="Arial Narrow"/>
          <w:b/>
          <w:color w:val="808080" w:themeColor="background1" w:themeShade="80"/>
          <w:lang w:val="de-DE"/>
        </w:rPr>
        <w:t>Golf zu spielen</w:t>
      </w:r>
      <w:r w:rsidRPr="00571814">
        <w:rPr>
          <w:rFonts w:ascii="Arial Narrow" w:hAnsi="Arial Narrow"/>
          <w:color w:val="808080" w:themeColor="background1" w:themeShade="80"/>
          <w:lang w:val="de-DE"/>
        </w:rPr>
        <w:t xml:space="preserve"> (Vorführspiel, Einführung in die Golfregeln usw.).</w:t>
      </w:r>
    </w:p>
    <w:p w:rsidR="00571814" w:rsidRDefault="00571814" w:rsidP="00787840">
      <w:pPr>
        <w:spacing w:after="0" w:line="240" w:lineRule="auto"/>
        <w:rPr>
          <w:rFonts w:ascii="Arial Narrow" w:hAnsi="Arial Narrow"/>
          <w:color w:val="808080" w:themeColor="background1" w:themeShade="80"/>
          <w:lang w:val="de-DE"/>
        </w:rPr>
      </w:pPr>
    </w:p>
    <w:p w:rsidR="006556A1" w:rsidRDefault="00EE4C38" w:rsidP="000C2EA7">
      <w:pPr>
        <w:rPr>
          <w:rFonts w:ascii="Arial Narrow" w:hAnsi="Arial Narrow"/>
          <w:color w:val="808080" w:themeColor="background1" w:themeShade="80"/>
          <w:lang w:val="de-DE"/>
        </w:rPr>
      </w:pPr>
      <w:r>
        <w:rPr>
          <w:rFonts w:ascii="Arial Narrow" w:hAnsi="Arial Narrow"/>
          <w:color w:val="808080" w:themeColor="background1" w:themeShade="80"/>
          <w:lang w:val="de-DE"/>
        </w:rPr>
        <w:br/>
      </w:r>
    </w:p>
    <w:p w:rsidR="004E1D2D" w:rsidRPr="004E1D2D" w:rsidRDefault="004E1D2D" w:rsidP="000C2EA7">
      <w:pPr>
        <w:rPr>
          <w:rFonts w:ascii="Arial Narrow" w:hAnsi="Arial Narrow"/>
          <w:color w:val="808080" w:themeColor="background1" w:themeShade="80"/>
          <w:lang w:val="de-DE"/>
        </w:rPr>
      </w:pPr>
      <w:r w:rsidRPr="004E1D2D">
        <w:rPr>
          <w:rFonts w:ascii="Arial Narrow" w:hAnsi="Arial Narrow"/>
          <w:color w:val="808080" w:themeColor="background1" w:themeShade="80"/>
          <w:lang w:val="de-DE"/>
        </w:rPr>
        <w:lastRenderedPageBreak/>
        <w:t>Strategische Partner</w:t>
      </w:r>
    </w:p>
    <w:p w:rsidR="004E1D2D" w:rsidRPr="004E1D2D" w:rsidRDefault="004E1D2D" w:rsidP="00A4149F">
      <w:pPr>
        <w:spacing w:after="0" w:line="240" w:lineRule="auto"/>
        <w:rPr>
          <w:rFonts w:ascii="Arial Narrow" w:hAnsi="Arial Narrow"/>
          <w:color w:val="808080" w:themeColor="background1" w:themeShade="80"/>
          <w:lang w:val="de-DE"/>
        </w:rPr>
      </w:pPr>
      <w:r w:rsidRPr="004E1D2D">
        <w:rPr>
          <w:rFonts w:ascii="Arial Narrow" w:hAnsi="Arial Narrow"/>
          <w:noProof/>
          <w:color w:val="808080" w:themeColor="background1" w:themeShade="80"/>
          <w:lang w:eastAsia="pl-PL"/>
        </w:rPr>
        <w:drawing>
          <wp:anchor distT="0" distB="0" distL="114300" distR="114300" simplePos="0" relativeHeight="251668480" behindDoc="1" locked="0" layoutInCell="1" allowOverlap="1">
            <wp:simplePos x="0" y="0"/>
            <wp:positionH relativeFrom="column">
              <wp:posOffset>252095</wp:posOffset>
            </wp:positionH>
            <wp:positionV relativeFrom="paragraph">
              <wp:posOffset>10160</wp:posOffset>
            </wp:positionV>
            <wp:extent cx="1533525" cy="768350"/>
            <wp:effectExtent l="0" t="0" r="9525" b="0"/>
            <wp:wrapTight wrapText="bothSides">
              <wp:wrapPolygon edited="0">
                <wp:start x="0" y="0"/>
                <wp:lineTo x="0" y="20886"/>
                <wp:lineTo x="21466" y="20886"/>
                <wp:lineTo x="21466" y="0"/>
                <wp:lineTo x="0" y="0"/>
              </wp:wrapPolygon>
            </wp:wrapTight>
            <wp:docPr id="4" name="Obraz 4" descr="http://fwpn.org.pl/assets/Fundacja/Logo/FWPN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fwpn.org.pl/assets/Fundacja/Logo/FWPN_rgb.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33525" cy="768350"/>
                    </a:xfrm>
                    <a:prstGeom prst="rect">
                      <a:avLst/>
                    </a:prstGeom>
                    <a:noFill/>
                    <a:ln>
                      <a:noFill/>
                    </a:ln>
                  </pic:spPr>
                </pic:pic>
              </a:graphicData>
            </a:graphic>
          </wp:anchor>
        </w:drawing>
      </w:r>
    </w:p>
    <w:p w:rsidR="004E1D2D" w:rsidRPr="004E1D2D" w:rsidRDefault="001F7253" w:rsidP="00A4149F">
      <w:pPr>
        <w:spacing w:after="0" w:line="240" w:lineRule="auto"/>
        <w:rPr>
          <w:rFonts w:ascii="Arial Narrow" w:hAnsi="Arial Narrow"/>
          <w:color w:val="808080" w:themeColor="background1" w:themeShade="80"/>
          <w:lang w:val="de-DE"/>
        </w:rPr>
      </w:pPr>
      <w:r w:rsidRPr="004E1D2D">
        <w:rPr>
          <w:rFonts w:ascii="Arial Narrow" w:hAnsi="Arial Narrow"/>
          <w:noProof/>
          <w:color w:val="808080" w:themeColor="background1" w:themeShade="80"/>
          <w:lang w:eastAsia="pl-PL"/>
        </w:rPr>
        <w:drawing>
          <wp:anchor distT="0" distB="0" distL="114300" distR="114300" simplePos="0" relativeHeight="251666432" behindDoc="1" locked="0" layoutInCell="1" allowOverlap="1">
            <wp:simplePos x="0" y="0"/>
            <wp:positionH relativeFrom="column">
              <wp:posOffset>4215130</wp:posOffset>
            </wp:positionH>
            <wp:positionV relativeFrom="paragraph">
              <wp:posOffset>94615</wp:posOffset>
            </wp:positionV>
            <wp:extent cx="1936750" cy="200025"/>
            <wp:effectExtent l="0" t="0" r="6350" b="9525"/>
            <wp:wrapTight wrapText="bothSides">
              <wp:wrapPolygon edited="0">
                <wp:start x="0" y="0"/>
                <wp:lineTo x="0" y="20571"/>
                <wp:lineTo x="21458" y="20571"/>
                <wp:lineTo x="21458" y="0"/>
                <wp:lineTo x="0" y="0"/>
              </wp:wrapPolygon>
            </wp:wrapTight>
            <wp:docPr id="10" name="Obraz 10" descr="Znalezione obrazy dla zapytania logo robert bosch stift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Znalezione obrazy dla zapytania logo robert bosch stiftu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36750" cy="200025"/>
                    </a:xfrm>
                    <a:prstGeom prst="rect">
                      <a:avLst/>
                    </a:prstGeom>
                    <a:noFill/>
                    <a:ln>
                      <a:noFill/>
                    </a:ln>
                  </pic:spPr>
                </pic:pic>
              </a:graphicData>
            </a:graphic>
          </wp:anchor>
        </w:drawing>
      </w:r>
      <w:r w:rsidR="004E1D2D" w:rsidRPr="004E1D2D">
        <w:rPr>
          <w:rFonts w:ascii="Arial Narrow" w:hAnsi="Arial Narrow"/>
          <w:noProof/>
          <w:color w:val="808080" w:themeColor="background1" w:themeShade="80"/>
          <w:lang w:eastAsia="pl-PL"/>
        </w:rPr>
        <w:drawing>
          <wp:anchor distT="0" distB="0" distL="114300" distR="114300" simplePos="0" relativeHeight="251667456" behindDoc="1" locked="0" layoutInCell="1" allowOverlap="1">
            <wp:simplePos x="0" y="0"/>
            <wp:positionH relativeFrom="margin">
              <wp:align>center</wp:align>
            </wp:positionH>
            <wp:positionV relativeFrom="paragraph">
              <wp:posOffset>10160</wp:posOffset>
            </wp:positionV>
            <wp:extent cx="1176020" cy="323215"/>
            <wp:effectExtent l="0" t="0" r="5080" b="635"/>
            <wp:wrapTight wrapText="bothSides">
              <wp:wrapPolygon edited="0">
                <wp:start x="0" y="0"/>
                <wp:lineTo x="0" y="20369"/>
                <wp:lineTo x="21343" y="20369"/>
                <wp:lineTo x="21343" y="0"/>
                <wp:lineTo x="0" y="0"/>
              </wp:wrapPolygon>
            </wp:wrapTight>
            <wp:docPr id="9" name="Obraz 9" descr="cid:3a822c779d8b54a11ef19a78982a4a20982ed918@zimb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3a822c779d8b54a11ef19a78982a4a20982ed918@zimbra"/>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1176020" cy="323215"/>
                    </a:xfrm>
                    <a:prstGeom prst="rect">
                      <a:avLst/>
                    </a:prstGeom>
                    <a:noFill/>
                    <a:ln>
                      <a:noFill/>
                    </a:ln>
                  </pic:spPr>
                </pic:pic>
              </a:graphicData>
            </a:graphic>
          </wp:anchor>
        </w:drawing>
      </w:r>
    </w:p>
    <w:p w:rsidR="004E1D2D" w:rsidRPr="004E1D2D" w:rsidRDefault="004E1D2D" w:rsidP="00A4149F">
      <w:pPr>
        <w:spacing w:after="0" w:line="240" w:lineRule="auto"/>
        <w:rPr>
          <w:rFonts w:ascii="Arial Narrow" w:hAnsi="Arial Narrow"/>
          <w:color w:val="808080" w:themeColor="background1" w:themeShade="80"/>
          <w:lang w:val="de-DE"/>
        </w:rPr>
      </w:pPr>
    </w:p>
    <w:p w:rsidR="004E1D2D" w:rsidRPr="004E1D2D" w:rsidRDefault="004E1D2D" w:rsidP="00A4149F">
      <w:pPr>
        <w:spacing w:after="0" w:line="240" w:lineRule="auto"/>
        <w:rPr>
          <w:rFonts w:ascii="Arial Narrow" w:hAnsi="Arial Narrow"/>
          <w:color w:val="808080" w:themeColor="background1" w:themeShade="80"/>
          <w:lang w:val="de-DE"/>
        </w:rPr>
      </w:pPr>
    </w:p>
    <w:p w:rsidR="004E1D2D" w:rsidRPr="004E1D2D" w:rsidRDefault="004E1D2D" w:rsidP="00A4149F">
      <w:pPr>
        <w:spacing w:after="0" w:line="240" w:lineRule="auto"/>
        <w:rPr>
          <w:rFonts w:ascii="Arial Narrow" w:hAnsi="Arial Narrow"/>
          <w:color w:val="808080" w:themeColor="background1" w:themeShade="80"/>
          <w:lang w:val="de-DE"/>
        </w:rPr>
      </w:pPr>
    </w:p>
    <w:p w:rsidR="004E1D2D" w:rsidRPr="004E1D2D" w:rsidRDefault="001B3227" w:rsidP="00A4149F">
      <w:pPr>
        <w:spacing w:after="0" w:line="240" w:lineRule="auto"/>
        <w:rPr>
          <w:rFonts w:ascii="Arial Narrow" w:hAnsi="Arial Narrow"/>
          <w:color w:val="808080" w:themeColor="background1" w:themeShade="80"/>
          <w:lang w:val="de-DE"/>
        </w:rPr>
      </w:pPr>
      <w:r w:rsidRPr="004E1D2D">
        <w:rPr>
          <w:rFonts w:ascii="Arial Narrow" w:hAnsi="Arial Narrow"/>
          <w:noProof/>
          <w:color w:val="808080" w:themeColor="background1" w:themeShade="80"/>
          <w:lang w:eastAsia="pl-PL"/>
        </w:rPr>
        <w:drawing>
          <wp:anchor distT="0" distB="0" distL="114300" distR="114300" simplePos="0" relativeHeight="251669504" behindDoc="1" locked="0" layoutInCell="1" allowOverlap="1">
            <wp:simplePos x="0" y="0"/>
            <wp:positionH relativeFrom="column">
              <wp:posOffset>328295</wp:posOffset>
            </wp:positionH>
            <wp:positionV relativeFrom="paragraph">
              <wp:posOffset>55880</wp:posOffset>
            </wp:positionV>
            <wp:extent cx="1152525" cy="792480"/>
            <wp:effectExtent l="0" t="0" r="9525" b="7620"/>
            <wp:wrapTight wrapText="bothSides">
              <wp:wrapPolygon edited="0">
                <wp:start x="0" y="0"/>
                <wp:lineTo x="0" y="21288"/>
                <wp:lineTo x="21421" y="21288"/>
                <wp:lineTo x="21421" y="0"/>
                <wp:lineTo x="0" y="0"/>
              </wp:wrapPolygon>
            </wp:wrapTight>
            <wp:docPr id="11" name="Obraz 11" descr="Znalezione obrazy dla zapytania logo uniwersytet zielona gó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lezione obrazy dla zapytania logo uniwersytet zielona góra"/>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52525" cy="792480"/>
                    </a:xfrm>
                    <a:prstGeom prst="rect">
                      <a:avLst/>
                    </a:prstGeom>
                    <a:noFill/>
                    <a:ln>
                      <a:noFill/>
                    </a:ln>
                  </pic:spPr>
                </pic:pic>
              </a:graphicData>
            </a:graphic>
          </wp:anchor>
        </w:drawing>
      </w:r>
    </w:p>
    <w:p w:rsidR="004E1D2D" w:rsidRPr="004E1D2D" w:rsidRDefault="004E1D2D" w:rsidP="00A4149F">
      <w:pPr>
        <w:spacing w:after="0" w:line="240" w:lineRule="auto"/>
        <w:rPr>
          <w:rFonts w:ascii="Arial Narrow" w:hAnsi="Arial Narrow"/>
          <w:color w:val="808080" w:themeColor="background1" w:themeShade="80"/>
          <w:lang w:val="de-DE"/>
        </w:rPr>
      </w:pPr>
    </w:p>
    <w:p w:rsidR="004E1D2D" w:rsidRPr="004E1D2D" w:rsidRDefault="004E1D2D" w:rsidP="00A4149F">
      <w:pPr>
        <w:spacing w:after="0" w:line="240" w:lineRule="auto"/>
        <w:rPr>
          <w:rFonts w:ascii="Arial Narrow" w:hAnsi="Arial Narrow"/>
          <w:color w:val="808080" w:themeColor="background1" w:themeShade="80"/>
          <w:lang w:val="de-DE"/>
        </w:rPr>
      </w:pPr>
    </w:p>
    <w:p w:rsidR="004E1D2D" w:rsidRPr="004E1D2D" w:rsidRDefault="004E1D2D" w:rsidP="00A4149F">
      <w:pPr>
        <w:spacing w:after="0" w:line="240" w:lineRule="auto"/>
        <w:rPr>
          <w:rFonts w:ascii="Arial Narrow" w:hAnsi="Arial Narrow"/>
          <w:color w:val="808080" w:themeColor="background1" w:themeShade="80"/>
          <w:lang w:val="de-DE"/>
        </w:rPr>
      </w:pPr>
    </w:p>
    <w:p w:rsidR="004E1D2D" w:rsidRPr="004E1D2D" w:rsidRDefault="004E1D2D" w:rsidP="00A4149F">
      <w:pPr>
        <w:spacing w:after="0" w:line="240" w:lineRule="auto"/>
        <w:rPr>
          <w:rFonts w:ascii="Arial Narrow" w:hAnsi="Arial Narrow"/>
          <w:color w:val="808080" w:themeColor="background1" w:themeShade="80"/>
          <w:lang w:val="de-DE"/>
        </w:rPr>
      </w:pPr>
    </w:p>
    <w:p w:rsidR="004E1D2D" w:rsidRPr="004E1D2D" w:rsidRDefault="004E1D2D" w:rsidP="00A4149F">
      <w:pPr>
        <w:spacing w:after="0" w:line="240" w:lineRule="auto"/>
        <w:rPr>
          <w:rFonts w:ascii="Arial Narrow" w:hAnsi="Arial Narrow"/>
          <w:color w:val="808080" w:themeColor="background1" w:themeShade="80"/>
          <w:lang w:val="de-DE"/>
        </w:rPr>
      </w:pPr>
    </w:p>
    <w:p w:rsidR="001B3227" w:rsidRPr="00470E49" w:rsidRDefault="001B3227" w:rsidP="001B3227">
      <w:pPr>
        <w:spacing w:after="0" w:line="240" w:lineRule="auto"/>
        <w:rPr>
          <w:rFonts w:ascii="Arial Narrow" w:eastAsia="Calibri" w:hAnsi="Arial Narrow" w:cs="Times New Roman"/>
          <w:color w:val="808080" w:themeColor="background1" w:themeShade="80"/>
          <w:lang w:val="de-DE"/>
        </w:rPr>
      </w:pPr>
      <w:bookmarkStart w:id="9" w:name="_Hlk479066248"/>
      <w:r>
        <w:rPr>
          <w:rFonts w:ascii="Arial Narrow" w:eastAsia="Calibri" w:hAnsi="Arial Narrow" w:cs="Times New Roman"/>
          <w:color w:val="808080" w:themeColor="background1" w:themeShade="80"/>
          <w:lang w:val="de-DE"/>
        </w:rPr>
        <w:t>Medienpartner</w:t>
      </w:r>
    </w:p>
    <w:p w:rsidR="001B3227" w:rsidRDefault="001B3227" w:rsidP="001B3227">
      <w:pPr>
        <w:spacing w:after="0" w:line="240" w:lineRule="auto"/>
        <w:rPr>
          <w:rFonts w:ascii="Arial Narrow" w:eastAsia="Calibri" w:hAnsi="Arial Narrow" w:cs="Times New Roman"/>
          <w:lang w:val="de-DE"/>
        </w:rPr>
      </w:pPr>
    </w:p>
    <w:p w:rsidR="001B3227" w:rsidRDefault="001B3227" w:rsidP="001B3227">
      <w:pPr>
        <w:spacing w:after="0" w:line="240" w:lineRule="auto"/>
        <w:rPr>
          <w:rFonts w:ascii="Arial Narrow" w:eastAsia="Calibri" w:hAnsi="Arial Narrow" w:cs="Times New Roman"/>
          <w:lang w:val="de-DE"/>
        </w:rPr>
      </w:pPr>
      <w:r>
        <w:rPr>
          <w:noProof/>
          <w:lang w:eastAsia="pl-PL"/>
        </w:rPr>
        <w:drawing>
          <wp:anchor distT="0" distB="0" distL="114300" distR="114300" simplePos="0" relativeHeight="251674624" behindDoc="1" locked="0" layoutInCell="1" allowOverlap="1">
            <wp:simplePos x="0" y="0"/>
            <wp:positionH relativeFrom="margin">
              <wp:align>center</wp:align>
            </wp:positionH>
            <wp:positionV relativeFrom="paragraph">
              <wp:posOffset>10160</wp:posOffset>
            </wp:positionV>
            <wp:extent cx="1085850" cy="1085850"/>
            <wp:effectExtent l="0" t="0" r="0" b="0"/>
            <wp:wrapTight wrapText="bothSides">
              <wp:wrapPolygon edited="0">
                <wp:start x="0" y="0"/>
                <wp:lineTo x="0" y="21221"/>
                <wp:lineTo x="21221" y="21221"/>
                <wp:lineTo x="21221" y="0"/>
                <wp:lineTo x="0" y="0"/>
              </wp:wrapPolygon>
            </wp:wrapTight>
            <wp:docPr id="2" name="Obraz 2" descr="Podobny obra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dobny obraz"/>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85850" cy="1085850"/>
                    </a:xfrm>
                    <a:prstGeom prst="rect">
                      <a:avLst/>
                    </a:prstGeom>
                    <a:noFill/>
                    <a:ln>
                      <a:noFill/>
                    </a:ln>
                  </pic:spPr>
                </pic:pic>
              </a:graphicData>
            </a:graphic>
          </wp:anchor>
        </w:drawing>
      </w:r>
    </w:p>
    <w:p w:rsidR="001B3227" w:rsidRDefault="001B3227" w:rsidP="001B3227">
      <w:pPr>
        <w:spacing w:after="0" w:line="240" w:lineRule="auto"/>
        <w:rPr>
          <w:rFonts w:ascii="Arial Narrow" w:eastAsia="Calibri" w:hAnsi="Arial Narrow" w:cs="Times New Roman"/>
          <w:lang w:val="de-DE"/>
        </w:rPr>
      </w:pPr>
      <w:r>
        <w:rPr>
          <w:noProof/>
          <w:lang w:eastAsia="pl-PL"/>
        </w:rPr>
        <w:drawing>
          <wp:anchor distT="0" distB="0" distL="114300" distR="114300" simplePos="0" relativeHeight="251675648" behindDoc="1" locked="0" layoutInCell="1" allowOverlap="1">
            <wp:simplePos x="0" y="0"/>
            <wp:positionH relativeFrom="column">
              <wp:posOffset>205105</wp:posOffset>
            </wp:positionH>
            <wp:positionV relativeFrom="paragraph">
              <wp:posOffset>16510</wp:posOffset>
            </wp:positionV>
            <wp:extent cx="1219200" cy="812800"/>
            <wp:effectExtent l="0" t="0" r="0" b="6350"/>
            <wp:wrapTight wrapText="bothSides">
              <wp:wrapPolygon edited="0">
                <wp:start x="0" y="0"/>
                <wp:lineTo x="0" y="21263"/>
                <wp:lineTo x="21263" y="21263"/>
                <wp:lineTo x="21263" y="0"/>
                <wp:lineTo x="0" y="0"/>
              </wp:wrapPolygon>
            </wp:wrapTight>
            <wp:docPr id="8" name="Obraz 8" descr="C:\Users\magdalenap\AppData\Local\Microsoft\Windows\INetCache\Content.Word\Radio Zachó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gdalenap\AppData\Local\Microsoft\Windows\INetCache\Content.Word\Radio Zachód.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19200" cy="812800"/>
                    </a:xfrm>
                    <a:prstGeom prst="rect">
                      <a:avLst/>
                    </a:prstGeom>
                    <a:noFill/>
                    <a:ln>
                      <a:noFill/>
                    </a:ln>
                  </pic:spPr>
                </pic:pic>
              </a:graphicData>
            </a:graphic>
          </wp:anchor>
        </w:drawing>
      </w:r>
    </w:p>
    <w:p w:rsidR="001B3227" w:rsidRDefault="001B3227" w:rsidP="001B3227">
      <w:pPr>
        <w:spacing w:after="0" w:line="240" w:lineRule="auto"/>
        <w:rPr>
          <w:rFonts w:ascii="Arial Narrow" w:eastAsia="Calibri" w:hAnsi="Arial Narrow" w:cs="Times New Roman"/>
          <w:lang w:val="de-DE"/>
        </w:rPr>
      </w:pPr>
    </w:p>
    <w:p w:rsidR="001B3227" w:rsidRPr="009E3E16" w:rsidRDefault="001B3227" w:rsidP="001B3227">
      <w:pPr>
        <w:spacing w:after="0" w:line="240" w:lineRule="auto"/>
        <w:rPr>
          <w:rFonts w:ascii="Arial Narrow" w:eastAsia="Calibri" w:hAnsi="Arial Narrow" w:cs="Times New Roman"/>
          <w:lang w:val="de-DE"/>
        </w:rPr>
      </w:pPr>
    </w:p>
    <w:p w:rsidR="001B3227" w:rsidRDefault="001B3227" w:rsidP="001B3227">
      <w:pPr>
        <w:spacing w:after="0" w:line="240" w:lineRule="auto"/>
        <w:rPr>
          <w:rFonts w:ascii="Arial Narrow" w:hAnsi="Arial Narrow"/>
          <w:b/>
          <w:color w:val="FF0000"/>
          <w:lang w:val="de-DE"/>
        </w:rPr>
      </w:pPr>
    </w:p>
    <w:p w:rsidR="001B3227" w:rsidRDefault="001B3227" w:rsidP="001B3227">
      <w:pPr>
        <w:spacing w:after="0" w:line="240" w:lineRule="auto"/>
        <w:rPr>
          <w:rFonts w:ascii="Arial Narrow" w:hAnsi="Arial Narrow"/>
          <w:b/>
          <w:color w:val="FF0000"/>
          <w:lang w:val="de-DE"/>
        </w:rPr>
      </w:pPr>
    </w:p>
    <w:p w:rsidR="001B3227" w:rsidRDefault="001B3227" w:rsidP="001B3227">
      <w:pPr>
        <w:spacing w:after="0" w:line="240" w:lineRule="auto"/>
        <w:rPr>
          <w:rFonts w:ascii="Arial Narrow" w:hAnsi="Arial Narrow"/>
          <w:b/>
          <w:color w:val="FF0000"/>
          <w:lang w:val="de-DE"/>
        </w:rPr>
      </w:pPr>
    </w:p>
    <w:p w:rsidR="001B3227" w:rsidRDefault="001B3227" w:rsidP="001B3227">
      <w:pPr>
        <w:spacing w:after="0" w:line="240" w:lineRule="auto"/>
        <w:rPr>
          <w:rFonts w:ascii="Arial Narrow" w:hAnsi="Arial Narrow"/>
          <w:b/>
          <w:color w:val="FF0000"/>
          <w:lang w:val="de-DE"/>
        </w:rPr>
      </w:pPr>
      <w:r>
        <w:rPr>
          <w:rFonts w:ascii="Arial Narrow" w:hAnsi="Arial Narrow"/>
          <w:b/>
          <w:color w:val="FF0000"/>
          <w:lang w:val="de-DE"/>
        </w:rPr>
        <w:t xml:space="preserve">   </w:t>
      </w:r>
    </w:p>
    <w:p w:rsidR="00AB7458" w:rsidRPr="008E5C6F" w:rsidRDefault="00555016" w:rsidP="00A4149F">
      <w:pPr>
        <w:spacing w:line="240" w:lineRule="auto"/>
        <w:jc w:val="both"/>
        <w:rPr>
          <w:rFonts w:ascii="Arial Narrow" w:hAnsi="Arial Narrow"/>
          <w:lang w:val="de-DE"/>
        </w:rPr>
      </w:pPr>
      <w:r>
        <w:rPr>
          <w:noProof/>
          <w:lang w:eastAsia="pl-PL"/>
        </w:rPr>
        <w:drawing>
          <wp:anchor distT="0" distB="0" distL="114300" distR="114300" simplePos="0" relativeHeight="251677696" behindDoc="1" locked="0" layoutInCell="1" allowOverlap="1">
            <wp:simplePos x="0" y="0"/>
            <wp:positionH relativeFrom="margin">
              <wp:posOffset>2319020</wp:posOffset>
            </wp:positionH>
            <wp:positionV relativeFrom="paragraph">
              <wp:posOffset>111125</wp:posOffset>
            </wp:positionV>
            <wp:extent cx="1440815" cy="749935"/>
            <wp:effectExtent l="0" t="0" r="6985" b="0"/>
            <wp:wrapTight wrapText="bothSides">
              <wp:wrapPolygon edited="0">
                <wp:start x="0" y="0"/>
                <wp:lineTo x="0" y="20850"/>
                <wp:lineTo x="21419" y="20850"/>
                <wp:lineTo x="21419" y="0"/>
                <wp:lineTo x="0" y="0"/>
              </wp:wrapPolygon>
            </wp:wrapTight>
            <wp:docPr id="5" name="Obraz 5" descr="C:\Users\magdalenap\AppData\Local\Microsoft\Windows\INetCache\Content.Word\logo-gazeta-uzet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gdalenap\AppData\Local\Microsoft\Windows\INetCache\Content.Word\logo-gazeta-uzetka.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40815" cy="749935"/>
                    </a:xfrm>
                    <a:prstGeom prst="rect">
                      <a:avLst/>
                    </a:prstGeom>
                    <a:noFill/>
                    <a:ln>
                      <a:noFill/>
                    </a:ln>
                  </pic:spPr>
                </pic:pic>
              </a:graphicData>
            </a:graphic>
          </wp:anchor>
        </w:drawing>
      </w:r>
      <w:r>
        <w:rPr>
          <w:noProof/>
          <w:lang w:eastAsia="pl-PL"/>
        </w:rPr>
        <w:drawing>
          <wp:anchor distT="0" distB="0" distL="114300" distR="114300" simplePos="0" relativeHeight="251678720" behindDoc="1" locked="0" layoutInCell="1" allowOverlap="1">
            <wp:simplePos x="0" y="0"/>
            <wp:positionH relativeFrom="column">
              <wp:posOffset>157480</wp:posOffset>
            </wp:positionH>
            <wp:positionV relativeFrom="paragraph">
              <wp:posOffset>110490</wp:posOffset>
            </wp:positionV>
            <wp:extent cx="1380490" cy="724535"/>
            <wp:effectExtent l="0" t="0" r="0" b="0"/>
            <wp:wrapTight wrapText="bothSides">
              <wp:wrapPolygon edited="0">
                <wp:start x="0" y="0"/>
                <wp:lineTo x="0" y="21013"/>
                <wp:lineTo x="21163" y="21013"/>
                <wp:lineTo x="21163" y="0"/>
                <wp:lineTo x="0" y="0"/>
              </wp:wrapPolygon>
            </wp:wrapTight>
            <wp:docPr id="6" name="Obraz 6" descr="C:\Users\magdalenap\AppData\Local\Microsoft\Windows\INetCache\Content.Word\logo_ind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gdalenap\AppData\Local\Microsoft\Windows\INetCache\Content.Word\logo_index.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80490" cy="724535"/>
                    </a:xfrm>
                    <a:prstGeom prst="rect">
                      <a:avLst/>
                    </a:prstGeom>
                    <a:noFill/>
                    <a:ln>
                      <a:noFill/>
                    </a:ln>
                  </pic:spPr>
                </pic:pic>
              </a:graphicData>
            </a:graphic>
          </wp:anchor>
        </w:drawing>
      </w:r>
      <w:r w:rsidR="001B3227">
        <w:rPr>
          <w:noProof/>
          <w:lang w:eastAsia="pl-PL"/>
        </w:rPr>
        <w:drawing>
          <wp:anchor distT="0" distB="0" distL="114300" distR="114300" simplePos="0" relativeHeight="251676672" behindDoc="1" locked="0" layoutInCell="1" allowOverlap="1">
            <wp:simplePos x="0" y="0"/>
            <wp:positionH relativeFrom="margin">
              <wp:posOffset>4328795</wp:posOffset>
            </wp:positionH>
            <wp:positionV relativeFrom="paragraph">
              <wp:posOffset>6350</wp:posOffset>
            </wp:positionV>
            <wp:extent cx="1806575" cy="945515"/>
            <wp:effectExtent l="0" t="0" r="3175" b="6985"/>
            <wp:wrapTight wrapText="bothSides">
              <wp:wrapPolygon edited="0">
                <wp:start x="0" y="0"/>
                <wp:lineTo x="0" y="21324"/>
                <wp:lineTo x="21410" y="21324"/>
                <wp:lineTo x="21410" y="0"/>
                <wp:lineTo x="0" y="0"/>
              </wp:wrapPolygon>
            </wp:wrapTight>
            <wp:docPr id="3" name="Obraz 3" descr="C:\Users\magdalenap\AppData\Local\Microsoft\Windows\INetCache\Content.Word\logo_wZielone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gdalenap\AppData\Local\Microsoft\Windows\INetCache\Content.Word\logo_wZielonej.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806575" cy="945515"/>
                    </a:xfrm>
                    <a:prstGeom prst="rect">
                      <a:avLst/>
                    </a:prstGeom>
                    <a:noFill/>
                    <a:ln>
                      <a:noFill/>
                    </a:ln>
                  </pic:spPr>
                </pic:pic>
              </a:graphicData>
            </a:graphic>
          </wp:anchor>
        </w:drawing>
      </w:r>
    </w:p>
    <w:bookmarkEnd w:id="9"/>
    <w:p w:rsidR="008E5C6F" w:rsidRPr="00965D99" w:rsidRDefault="008E5C6F" w:rsidP="00A4149F">
      <w:pPr>
        <w:spacing w:line="240" w:lineRule="auto"/>
        <w:jc w:val="both"/>
        <w:rPr>
          <w:rFonts w:ascii="Arial Narrow" w:hAnsi="Arial Narrow"/>
          <w:b/>
          <w:color w:val="FF0000"/>
          <w:lang w:val="de-DE"/>
        </w:rPr>
      </w:pPr>
    </w:p>
    <w:sectPr w:rsidR="008E5C6F" w:rsidRPr="00965D99" w:rsidSect="003B6F33">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26B9" w:rsidRDefault="002426B9" w:rsidP="00612B45">
      <w:pPr>
        <w:spacing w:after="0" w:line="240" w:lineRule="auto"/>
      </w:pPr>
      <w:r>
        <w:separator/>
      </w:r>
    </w:p>
  </w:endnote>
  <w:endnote w:type="continuationSeparator" w:id="0">
    <w:p w:rsidR="002426B9" w:rsidRDefault="002426B9" w:rsidP="00612B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773657"/>
      <w:docPartObj>
        <w:docPartGallery w:val="Page Numbers (Bottom of Page)"/>
        <w:docPartUnique/>
      </w:docPartObj>
    </w:sdtPr>
    <w:sdtEndPr>
      <w:rPr>
        <w:rFonts w:ascii="Arial Narrow" w:hAnsi="Arial Narrow"/>
      </w:rPr>
    </w:sdtEndPr>
    <w:sdtContent>
      <w:p w:rsidR="00612B45" w:rsidRPr="00612B45" w:rsidRDefault="001B41D9">
        <w:pPr>
          <w:pStyle w:val="Stopka"/>
          <w:jc w:val="right"/>
          <w:rPr>
            <w:rFonts w:ascii="Arial Narrow" w:hAnsi="Arial Narrow"/>
          </w:rPr>
        </w:pPr>
        <w:r w:rsidRPr="00612B45">
          <w:rPr>
            <w:rFonts w:ascii="Arial Narrow" w:hAnsi="Arial Narrow"/>
          </w:rPr>
          <w:fldChar w:fldCharType="begin"/>
        </w:r>
        <w:r w:rsidR="00612B45" w:rsidRPr="00612B45">
          <w:rPr>
            <w:rFonts w:ascii="Arial Narrow" w:hAnsi="Arial Narrow"/>
          </w:rPr>
          <w:instrText>PAGE   \* MERGEFORMAT</w:instrText>
        </w:r>
        <w:r w:rsidRPr="00612B45">
          <w:rPr>
            <w:rFonts w:ascii="Arial Narrow" w:hAnsi="Arial Narrow"/>
          </w:rPr>
          <w:fldChar w:fldCharType="separate"/>
        </w:r>
        <w:r w:rsidR="001B7F8F">
          <w:rPr>
            <w:rFonts w:ascii="Arial Narrow" w:hAnsi="Arial Narrow"/>
            <w:noProof/>
          </w:rPr>
          <w:t>5</w:t>
        </w:r>
        <w:r w:rsidRPr="00612B45">
          <w:rPr>
            <w:rFonts w:ascii="Arial Narrow" w:hAnsi="Arial Narrow"/>
          </w:rPr>
          <w:fldChar w:fldCharType="end"/>
        </w:r>
      </w:p>
    </w:sdtContent>
  </w:sdt>
  <w:p w:rsidR="00612B45" w:rsidRDefault="00612B4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26B9" w:rsidRDefault="002426B9" w:rsidP="00612B45">
      <w:pPr>
        <w:spacing w:after="0" w:line="240" w:lineRule="auto"/>
      </w:pPr>
      <w:r>
        <w:separator/>
      </w:r>
    </w:p>
  </w:footnote>
  <w:footnote w:type="continuationSeparator" w:id="0">
    <w:p w:rsidR="002426B9" w:rsidRDefault="002426B9" w:rsidP="00612B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F265BB"/>
    <w:multiLevelType w:val="hybridMultilevel"/>
    <w:tmpl w:val="1682F2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74C86178"/>
    <w:multiLevelType w:val="hybridMultilevel"/>
    <w:tmpl w:val="EA30BF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5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755"/>
    <w:rsid w:val="00002285"/>
    <w:rsid w:val="000066D2"/>
    <w:rsid w:val="00007B60"/>
    <w:rsid w:val="00010551"/>
    <w:rsid w:val="000109D5"/>
    <w:rsid w:val="00011BF0"/>
    <w:rsid w:val="00011E7E"/>
    <w:rsid w:val="000140FE"/>
    <w:rsid w:val="00015A2F"/>
    <w:rsid w:val="00015F2F"/>
    <w:rsid w:val="0001783C"/>
    <w:rsid w:val="000224AB"/>
    <w:rsid w:val="00023695"/>
    <w:rsid w:val="00024596"/>
    <w:rsid w:val="00027732"/>
    <w:rsid w:val="000335E3"/>
    <w:rsid w:val="00035B0C"/>
    <w:rsid w:val="0003747B"/>
    <w:rsid w:val="00037A01"/>
    <w:rsid w:val="00042ACC"/>
    <w:rsid w:val="000455B2"/>
    <w:rsid w:val="000509F8"/>
    <w:rsid w:val="000521C4"/>
    <w:rsid w:val="0005267C"/>
    <w:rsid w:val="00053548"/>
    <w:rsid w:val="00053AF3"/>
    <w:rsid w:val="00053FFA"/>
    <w:rsid w:val="00055D84"/>
    <w:rsid w:val="000600C7"/>
    <w:rsid w:val="00061D95"/>
    <w:rsid w:val="000631E9"/>
    <w:rsid w:val="000661C4"/>
    <w:rsid w:val="000661F3"/>
    <w:rsid w:val="0007088A"/>
    <w:rsid w:val="00070F34"/>
    <w:rsid w:val="00071118"/>
    <w:rsid w:val="000715BD"/>
    <w:rsid w:val="00073714"/>
    <w:rsid w:val="00077031"/>
    <w:rsid w:val="000777A4"/>
    <w:rsid w:val="000808DB"/>
    <w:rsid w:val="00084F54"/>
    <w:rsid w:val="000870AD"/>
    <w:rsid w:val="00091445"/>
    <w:rsid w:val="000916FD"/>
    <w:rsid w:val="00094516"/>
    <w:rsid w:val="00094AC6"/>
    <w:rsid w:val="00094ADF"/>
    <w:rsid w:val="000A17E7"/>
    <w:rsid w:val="000A1818"/>
    <w:rsid w:val="000A2265"/>
    <w:rsid w:val="000A4E51"/>
    <w:rsid w:val="000A7EB8"/>
    <w:rsid w:val="000C1A77"/>
    <w:rsid w:val="000C28B2"/>
    <w:rsid w:val="000C2EA7"/>
    <w:rsid w:val="000C33EE"/>
    <w:rsid w:val="000C552B"/>
    <w:rsid w:val="000C7530"/>
    <w:rsid w:val="000D1844"/>
    <w:rsid w:val="000D343B"/>
    <w:rsid w:val="000D48DF"/>
    <w:rsid w:val="000D52EF"/>
    <w:rsid w:val="000D6238"/>
    <w:rsid w:val="000D6B89"/>
    <w:rsid w:val="000E0D10"/>
    <w:rsid w:val="000E170D"/>
    <w:rsid w:val="000E5B1F"/>
    <w:rsid w:val="000E5CBA"/>
    <w:rsid w:val="000E5D6F"/>
    <w:rsid w:val="000E6A47"/>
    <w:rsid w:val="000F087F"/>
    <w:rsid w:val="000F2E9A"/>
    <w:rsid w:val="000F460B"/>
    <w:rsid w:val="000F6925"/>
    <w:rsid w:val="000F790C"/>
    <w:rsid w:val="000F7DE2"/>
    <w:rsid w:val="001011A3"/>
    <w:rsid w:val="00101729"/>
    <w:rsid w:val="00106A94"/>
    <w:rsid w:val="00112E4C"/>
    <w:rsid w:val="0012162F"/>
    <w:rsid w:val="0012461B"/>
    <w:rsid w:val="00126C77"/>
    <w:rsid w:val="00133D12"/>
    <w:rsid w:val="00134321"/>
    <w:rsid w:val="0014155F"/>
    <w:rsid w:val="00142955"/>
    <w:rsid w:val="00145A18"/>
    <w:rsid w:val="0015108D"/>
    <w:rsid w:val="001514FD"/>
    <w:rsid w:val="001535D4"/>
    <w:rsid w:val="001536BF"/>
    <w:rsid w:val="001562A7"/>
    <w:rsid w:val="0015638D"/>
    <w:rsid w:val="00160387"/>
    <w:rsid w:val="00162C13"/>
    <w:rsid w:val="001704C4"/>
    <w:rsid w:val="00173DED"/>
    <w:rsid w:val="00174CDC"/>
    <w:rsid w:val="001774FE"/>
    <w:rsid w:val="00177FB0"/>
    <w:rsid w:val="001811BB"/>
    <w:rsid w:val="00181694"/>
    <w:rsid w:val="0018754E"/>
    <w:rsid w:val="00190297"/>
    <w:rsid w:val="00194803"/>
    <w:rsid w:val="00194B54"/>
    <w:rsid w:val="00194D75"/>
    <w:rsid w:val="00196A4C"/>
    <w:rsid w:val="001A0723"/>
    <w:rsid w:val="001A18F8"/>
    <w:rsid w:val="001A2C93"/>
    <w:rsid w:val="001A3F6A"/>
    <w:rsid w:val="001A4450"/>
    <w:rsid w:val="001A71D1"/>
    <w:rsid w:val="001A7306"/>
    <w:rsid w:val="001B0EE9"/>
    <w:rsid w:val="001B1C4E"/>
    <w:rsid w:val="001B292A"/>
    <w:rsid w:val="001B3227"/>
    <w:rsid w:val="001B3E46"/>
    <w:rsid w:val="001B41D9"/>
    <w:rsid w:val="001B467E"/>
    <w:rsid w:val="001B46F3"/>
    <w:rsid w:val="001B7F8F"/>
    <w:rsid w:val="001C184E"/>
    <w:rsid w:val="001C34D3"/>
    <w:rsid w:val="001C6D77"/>
    <w:rsid w:val="001D6C88"/>
    <w:rsid w:val="001E313F"/>
    <w:rsid w:val="001E64D5"/>
    <w:rsid w:val="001E73D6"/>
    <w:rsid w:val="001F0F0B"/>
    <w:rsid w:val="001F62EF"/>
    <w:rsid w:val="001F67FA"/>
    <w:rsid w:val="001F6FB7"/>
    <w:rsid w:val="001F7253"/>
    <w:rsid w:val="001F72B6"/>
    <w:rsid w:val="00202239"/>
    <w:rsid w:val="002037E9"/>
    <w:rsid w:val="00205A86"/>
    <w:rsid w:val="00205CF5"/>
    <w:rsid w:val="00206364"/>
    <w:rsid w:val="0020773B"/>
    <w:rsid w:val="002103E7"/>
    <w:rsid w:val="0021057C"/>
    <w:rsid w:val="002109AC"/>
    <w:rsid w:val="00211310"/>
    <w:rsid w:val="00211376"/>
    <w:rsid w:val="00211D66"/>
    <w:rsid w:val="002143C7"/>
    <w:rsid w:val="002176D7"/>
    <w:rsid w:val="00230AB2"/>
    <w:rsid w:val="00234F73"/>
    <w:rsid w:val="002374ED"/>
    <w:rsid w:val="00237DDC"/>
    <w:rsid w:val="002426B9"/>
    <w:rsid w:val="00242840"/>
    <w:rsid w:val="00243CE4"/>
    <w:rsid w:val="00245773"/>
    <w:rsid w:val="00253F7D"/>
    <w:rsid w:val="00255745"/>
    <w:rsid w:val="002573B5"/>
    <w:rsid w:val="002605F5"/>
    <w:rsid w:val="0026117C"/>
    <w:rsid w:val="00262A5C"/>
    <w:rsid w:val="00263C29"/>
    <w:rsid w:val="00265B46"/>
    <w:rsid w:val="00265E8B"/>
    <w:rsid w:val="002666FF"/>
    <w:rsid w:val="00270798"/>
    <w:rsid w:val="00271D07"/>
    <w:rsid w:val="002753E1"/>
    <w:rsid w:val="00275E9D"/>
    <w:rsid w:val="00276045"/>
    <w:rsid w:val="00280497"/>
    <w:rsid w:val="00284F05"/>
    <w:rsid w:val="00286D47"/>
    <w:rsid w:val="00290F24"/>
    <w:rsid w:val="0029259F"/>
    <w:rsid w:val="00292716"/>
    <w:rsid w:val="00292E9E"/>
    <w:rsid w:val="00296511"/>
    <w:rsid w:val="00297883"/>
    <w:rsid w:val="002A16F3"/>
    <w:rsid w:val="002A2840"/>
    <w:rsid w:val="002A397B"/>
    <w:rsid w:val="002A5D7E"/>
    <w:rsid w:val="002B0552"/>
    <w:rsid w:val="002B2DFE"/>
    <w:rsid w:val="002B65D7"/>
    <w:rsid w:val="002B6E1E"/>
    <w:rsid w:val="002B75A2"/>
    <w:rsid w:val="002B7EA3"/>
    <w:rsid w:val="002C0AC3"/>
    <w:rsid w:val="002C5365"/>
    <w:rsid w:val="002C710F"/>
    <w:rsid w:val="002D2AEF"/>
    <w:rsid w:val="002D3A01"/>
    <w:rsid w:val="002D4E16"/>
    <w:rsid w:val="002D5697"/>
    <w:rsid w:val="002E3ACC"/>
    <w:rsid w:val="002E4EC2"/>
    <w:rsid w:val="002E67AB"/>
    <w:rsid w:val="002E73F3"/>
    <w:rsid w:val="002F42F9"/>
    <w:rsid w:val="002F4D67"/>
    <w:rsid w:val="002F5965"/>
    <w:rsid w:val="002F5C30"/>
    <w:rsid w:val="003054EB"/>
    <w:rsid w:val="00311A75"/>
    <w:rsid w:val="00312729"/>
    <w:rsid w:val="003227A2"/>
    <w:rsid w:val="00325531"/>
    <w:rsid w:val="00325FFA"/>
    <w:rsid w:val="00326F15"/>
    <w:rsid w:val="00327564"/>
    <w:rsid w:val="00327570"/>
    <w:rsid w:val="00331692"/>
    <w:rsid w:val="003324EC"/>
    <w:rsid w:val="00332DC3"/>
    <w:rsid w:val="00333984"/>
    <w:rsid w:val="003359BF"/>
    <w:rsid w:val="0033608D"/>
    <w:rsid w:val="00336546"/>
    <w:rsid w:val="003365D8"/>
    <w:rsid w:val="003368B0"/>
    <w:rsid w:val="00336AD9"/>
    <w:rsid w:val="00341028"/>
    <w:rsid w:val="00352F66"/>
    <w:rsid w:val="00353EFE"/>
    <w:rsid w:val="0035472B"/>
    <w:rsid w:val="003549E5"/>
    <w:rsid w:val="00354B58"/>
    <w:rsid w:val="00355185"/>
    <w:rsid w:val="00355F0A"/>
    <w:rsid w:val="0036019B"/>
    <w:rsid w:val="00360679"/>
    <w:rsid w:val="00362203"/>
    <w:rsid w:val="00365412"/>
    <w:rsid w:val="00366804"/>
    <w:rsid w:val="0036727F"/>
    <w:rsid w:val="003737C8"/>
    <w:rsid w:val="00375392"/>
    <w:rsid w:val="00376AE0"/>
    <w:rsid w:val="00381056"/>
    <w:rsid w:val="00386B58"/>
    <w:rsid w:val="00390794"/>
    <w:rsid w:val="00390A50"/>
    <w:rsid w:val="00393E79"/>
    <w:rsid w:val="00396DF5"/>
    <w:rsid w:val="003A0905"/>
    <w:rsid w:val="003A1BD0"/>
    <w:rsid w:val="003A3868"/>
    <w:rsid w:val="003A471C"/>
    <w:rsid w:val="003A6F70"/>
    <w:rsid w:val="003B0D73"/>
    <w:rsid w:val="003B537A"/>
    <w:rsid w:val="003B6E7B"/>
    <w:rsid w:val="003B6F33"/>
    <w:rsid w:val="003C1576"/>
    <w:rsid w:val="003C2252"/>
    <w:rsid w:val="003C276C"/>
    <w:rsid w:val="003C501B"/>
    <w:rsid w:val="003C5226"/>
    <w:rsid w:val="003C573B"/>
    <w:rsid w:val="003C5B12"/>
    <w:rsid w:val="003C5B6B"/>
    <w:rsid w:val="003C5F58"/>
    <w:rsid w:val="003C6F87"/>
    <w:rsid w:val="003D3B45"/>
    <w:rsid w:val="003E018E"/>
    <w:rsid w:val="003E4182"/>
    <w:rsid w:val="003E5E6B"/>
    <w:rsid w:val="003E719D"/>
    <w:rsid w:val="003F0844"/>
    <w:rsid w:val="003F342C"/>
    <w:rsid w:val="003F5C7A"/>
    <w:rsid w:val="003F6C7D"/>
    <w:rsid w:val="00400C4A"/>
    <w:rsid w:val="00401B39"/>
    <w:rsid w:val="00402EDE"/>
    <w:rsid w:val="00402FC9"/>
    <w:rsid w:val="00402FD8"/>
    <w:rsid w:val="00404525"/>
    <w:rsid w:val="004073BD"/>
    <w:rsid w:val="00411A9B"/>
    <w:rsid w:val="00411D6C"/>
    <w:rsid w:val="00415918"/>
    <w:rsid w:val="00420819"/>
    <w:rsid w:val="00421077"/>
    <w:rsid w:val="00421708"/>
    <w:rsid w:val="00423694"/>
    <w:rsid w:val="00432CB0"/>
    <w:rsid w:val="0043587D"/>
    <w:rsid w:val="00436050"/>
    <w:rsid w:val="00436D4F"/>
    <w:rsid w:val="0043788C"/>
    <w:rsid w:val="00437A8B"/>
    <w:rsid w:val="0044261F"/>
    <w:rsid w:val="00446FBE"/>
    <w:rsid w:val="00453A56"/>
    <w:rsid w:val="00453ABA"/>
    <w:rsid w:val="004554BA"/>
    <w:rsid w:val="00457F56"/>
    <w:rsid w:val="00460B79"/>
    <w:rsid w:val="0046189F"/>
    <w:rsid w:val="00461B2A"/>
    <w:rsid w:val="00462B82"/>
    <w:rsid w:val="0046334D"/>
    <w:rsid w:val="0046637A"/>
    <w:rsid w:val="00466512"/>
    <w:rsid w:val="00466A10"/>
    <w:rsid w:val="00467413"/>
    <w:rsid w:val="004675F5"/>
    <w:rsid w:val="004678CB"/>
    <w:rsid w:val="00471ED1"/>
    <w:rsid w:val="00473575"/>
    <w:rsid w:val="00475978"/>
    <w:rsid w:val="00476282"/>
    <w:rsid w:val="00476F2B"/>
    <w:rsid w:val="004775E2"/>
    <w:rsid w:val="004801C0"/>
    <w:rsid w:val="004814FE"/>
    <w:rsid w:val="00481595"/>
    <w:rsid w:val="00484095"/>
    <w:rsid w:val="004842B8"/>
    <w:rsid w:val="004849F6"/>
    <w:rsid w:val="0049523A"/>
    <w:rsid w:val="004978F5"/>
    <w:rsid w:val="00497E60"/>
    <w:rsid w:val="004A02D9"/>
    <w:rsid w:val="004A0B79"/>
    <w:rsid w:val="004A2105"/>
    <w:rsid w:val="004A219A"/>
    <w:rsid w:val="004A645E"/>
    <w:rsid w:val="004B0FEB"/>
    <w:rsid w:val="004B1AC5"/>
    <w:rsid w:val="004B2FD6"/>
    <w:rsid w:val="004B4238"/>
    <w:rsid w:val="004B7592"/>
    <w:rsid w:val="004C283C"/>
    <w:rsid w:val="004C4DBE"/>
    <w:rsid w:val="004C64DB"/>
    <w:rsid w:val="004C7B8B"/>
    <w:rsid w:val="004C7CDA"/>
    <w:rsid w:val="004D2944"/>
    <w:rsid w:val="004D295D"/>
    <w:rsid w:val="004D30D3"/>
    <w:rsid w:val="004D336D"/>
    <w:rsid w:val="004D3CB3"/>
    <w:rsid w:val="004D4B72"/>
    <w:rsid w:val="004D5C0F"/>
    <w:rsid w:val="004D6792"/>
    <w:rsid w:val="004D733F"/>
    <w:rsid w:val="004E1B2B"/>
    <w:rsid w:val="004E1D2D"/>
    <w:rsid w:val="004E2BD8"/>
    <w:rsid w:val="004E430C"/>
    <w:rsid w:val="004E4EC2"/>
    <w:rsid w:val="004E522C"/>
    <w:rsid w:val="004E69C9"/>
    <w:rsid w:val="004F18D2"/>
    <w:rsid w:val="004F2073"/>
    <w:rsid w:val="004F38E3"/>
    <w:rsid w:val="004F5E33"/>
    <w:rsid w:val="00500660"/>
    <w:rsid w:val="00502465"/>
    <w:rsid w:val="0050334D"/>
    <w:rsid w:val="005072CE"/>
    <w:rsid w:val="00511084"/>
    <w:rsid w:val="00513234"/>
    <w:rsid w:val="00514581"/>
    <w:rsid w:val="005208A4"/>
    <w:rsid w:val="0052356E"/>
    <w:rsid w:val="00523830"/>
    <w:rsid w:val="00526627"/>
    <w:rsid w:val="00526EDE"/>
    <w:rsid w:val="00530711"/>
    <w:rsid w:val="0053432C"/>
    <w:rsid w:val="00541299"/>
    <w:rsid w:val="00543BBA"/>
    <w:rsid w:val="00544822"/>
    <w:rsid w:val="00544ED3"/>
    <w:rsid w:val="00545A17"/>
    <w:rsid w:val="00545ED9"/>
    <w:rsid w:val="00551B66"/>
    <w:rsid w:val="00553BF2"/>
    <w:rsid w:val="00555016"/>
    <w:rsid w:val="005570E3"/>
    <w:rsid w:val="00557DE0"/>
    <w:rsid w:val="00562218"/>
    <w:rsid w:val="005629D6"/>
    <w:rsid w:val="00563391"/>
    <w:rsid w:val="005645A5"/>
    <w:rsid w:val="005664F9"/>
    <w:rsid w:val="0056700A"/>
    <w:rsid w:val="00571814"/>
    <w:rsid w:val="00572409"/>
    <w:rsid w:val="00573E7E"/>
    <w:rsid w:val="005749DE"/>
    <w:rsid w:val="00574B43"/>
    <w:rsid w:val="00575D2F"/>
    <w:rsid w:val="00581282"/>
    <w:rsid w:val="0058294C"/>
    <w:rsid w:val="00586A03"/>
    <w:rsid w:val="005926C0"/>
    <w:rsid w:val="005A4F42"/>
    <w:rsid w:val="005A5161"/>
    <w:rsid w:val="005A70C3"/>
    <w:rsid w:val="005B0371"/>
    <w:rsid w:val="005B304B"/>
    <w:rsid w:val="005B3664"/>
    <w:rsid w:val="005B3A5F"/>
    <w:rsid w:val="005B3B79"/>
    <w:rsid w:val="005B74FB"/>
    <w:rsid w:val="005C001C"/>
    <w:rsid w:val="005C2160"/>
    <w:rsid w:val="005C3A7E"/>
    <w:rsid w:val="005C45EF"/>
    <w:rsid w:val="005C5618"/>
    <w:rsid w:val="005D7275"/>
    <w:rsid w:val="005E0C66"/>
    <w:rsid w:val="005E24A7"/>
    <w:rsid w:val="005E351C"/>
    <w:rsid w:val="005E49E7"/>
    <w:rsid w:val="005E7B00"/>
    <w:rsid w:val="005F16DB"/>
    <w:rsid w:val="005F20C2"/>
    <w:rsid w:val="005F2509"/>
    <w:rsid w:val="005F5EE0"/>
    <w:rsid w:val="005F6C7C"/>
    <w:rsid w:val="005F7D46"/>
    <w:rsid w:val="00606191"/>
    <w:rsid w:val="006078BE"/>
    <w:rsid w:val="00610F8E"/>
    <w:rsid w:val="00612B45"/>
    <w:rsid w:val="00613FD8"/>
    <w:rsid w:val="00614BC5"/>
    <w:rsid w:val="00615047"/>
    <w:rsid w:val="0061531E"/>
    <w:rsid w:val="00615A40"/>
    <w:rsid w:val="00616C01"/>
    <w:rsid w:val="00616E79"/>
    <w:rsid w:val="00620CA0"/>
    <w:rsid w:val="006250FF"/>
    <w:rsid w:val="00625292"/>
    <w:rsid w:val="006256D2"/>
    <w:rsid w:val="0063024A"/>
    <w:rsid w:val="00631F2E"/>
    <w:rsid w:val="00643514"/>
    <w:rsid w:val="00645341"/>
    <w:rsid w:val="006529C3"/>
    <w:rsid w:val="006556A1"/>
    <w:rsid w:val="00657C36"/>
    <w:rsid w:val="00660FFE"/>
    <w:rsid w:val="006615D9"/>
    <w:rsid w:val="006618F0"/>
    <w:rsid w:val="00664634"/>
    <w:rsid w:val="00666C67"/>
    <w:rsid w:val="00672682"/>
    <w:rsid w:val="0067501C"/>
    <w:rsid w:val="00675B42"/>
    <w:rsid w:val="006766D9"/>
    <w:rsid w:val="00680318"/>
    <w:rsid w:val="006821EC"/>
    <w:rsid w:val="00682F50"/>
    <w:rsid w:val="006864A4"/>
    <w:rsid w:val="00690D19"/>
    <w:rsid w:val="00695FDA"/>
    <w:rsid w:val="006A5304"/>
    <w:rsid w:val="006A731C"/>
    <w:rsid w:val="006B1B22"/>
    <w:rsid w:val="006B2331"/>
    <w:rsid w:val="006B3707"/>
    <w:rsid w:val="006B3885"/>
    <w:rsid w:val="006B3C56"/>
    <w:rsid w:val="006B6E26"/>
    <w:rsid w:val="006C091D"/>
    <w:rsid w:val="006C11FF"/>
    <w:rsid w:val="006C188C"/>
    <w:rsid w:val="006C188D"/>
    <w:rsid w:val="006C5EDB"/>
    <w:rsid w:val="006C68AC"/>
    <w:rsid w:val="006C76EC"/>
    <w:rsid w:val="006D224A"/>
    <w:rsid w:val="006D3E15"/>
    <w:rsid w:val="006D4869"/>
    <w:rsid w:val="006D4D87"/>
    <w:rsid w:val="006D62D7"/>
    <w:rsid w:val="006E03E7"/>
    <w:rsid w:val="006E0CB7"/>
    <w:rsid w:val="006E20DF"/>
    <w:rsid w:val="006E2141"/>
    <w:rsid w:val="006E33AC"/>
    <w:rsid w:val="006E3BC3"/>
    <w:rsid w:val="006E3F6D"/>
    <w:rsid w:val="006E6330"/>
    <w:rsid w:val="006F052C"/>
    <w:rsid w:val="006F0701"/>
    <w:rsid w:val="006F1DA9"/>
    <w:rsid w:val="006F2438"/>
    <w:rsid w:val="006F319D"/>
    <w:rsid w:val="006F541F"/>
    <w:rsid w:val="006F61E1"/>
    <w:rsid w:val="00704CAA"/>
    <w:rsid w:val="00705617"/>
    <w:rsid w:val="007076C7"/>
    <w:rsid w:val="007117D6"/>
    <w:rsid w:val="00711E44"/>
    <w:rsid w:val="00714A50"/>
    <w:rsid w:val="00715744"/>
    <w:rsid w:val="00715DB5"/>
    <w:rsid w:val="00720C80"/>
    <w:rsid w:val="00720D0A"/>
    <w:rsid w:val="00720EDA"/>
    <w:rsid w:val="00721FC8"/>
    <w:rsid w:val="0072250F"/>
    <w:rsid w:val="00722984"/>
    <w:rsid w:val="00724010"/>
    <w:rsid w:val="0073007C"/>
    <w:rsid w:val="0073386C"/>
    <w:rsid w:val="007359DE"/>
    <w:rsid w:val="00736048"/>
    <w:rsid w:val="0073689C"/>
    <w:rsid w:val="00745A32"/>
    <w:rsid w:val="00746389"/>
    <w:rsid w:val="00752827"/>
    <w:rsid w:val="0075415C"/>
    <w:rsid w:val="007541A5"/>
    <w:rsid w:val="0075454C"/>
    <w:rsid w:val="00756715"/>
    <w:rsid w:val="00757056"/>
    <w:rsid w:val="007571DB"/>
    <w:rsid w:val="00760199"/>
    <w:rsid w:val="00760B36"/>
    <w:rsid w:val="0076338F"/>
    <w:rsid w:val="0076544F"/>
    <w:rsid w:val="00765826"/>
    <w:rsid w:val="00765AC9"/>
    <w:rsid w:val="00766235"/>
    <w:rsid w:val="00767A1A"/>
    <w:rsid w:val="007725FB"/>
    <w:rsid w:val="00777CE6"/>
    <w:rsid w:val="00782CD9"/>
    <w:rsid w:val="00784060"/>
    <w:rsid w:val="00785D84"/>
    <w:rsid w:val="00787840"/>
    <w:rsid w:val="00791225"/>
    <w:rsid w:val="00791A90"/>
    <w:rsid w:val="007928DD"/>
    <w:rsid w:val="0079536B"/>
    <w:rsid w:val="0079583E"/>
    <w:rsid w:val="007A003B"/>
    <w:rsid w:val="007A2342"/>
    <w:rsid w:val="007A4EE1"/>
    <w:rsid w:val="007A548A"/>
    <w:rsid w:val="007A5808"/>
    <w:rsid w:val="007A689F"/>
    <w:rsid w:val="007A70B7"/>
    <w:rsid w:val="007A76E9"/>
    <w:rsid w:val="007A7944"/>
    <w:rsid w:val="007A7ADE"/>
    <w:rsid w:val="007B0446"/>
    <w:rsid w:val="007B047F"/>
    <w:rsid w:val="007B38EC"/>
    <w:rsid w:val="007B56AE"/>
    <w:rsid w:val="007B5BD4"/>
    <w:rsid w:val="007B710E"/>
    <w:rsid w:val="007B7792"/>
    <w:rsid w:val="007B7B23"/>
    <w:rsid w:val="007C0D6E"/>
    <w:rsid w:val="007C13EE"/>
    <w:rsid w:val="007C197C"/>
    <w:rsid w:val="007C316D"/>
    <w:rsid w:val="007C4C21"/>
    <w:rsid w:val="007D1D2F"/>
    <w:rsid w:val="007D2783"/>
    <w:rsid w:val="007D3004"/>
    <w:rsid w:val="007D56AA"/>
    <w:rsid w:val="007D7601"/>
    <w:rsid w:val="007E04E8"/>
    <w:rsid w:val="007E41F5"/>
    <w:rsid w:val="007E4868"/>
    <w:rsid w:val="007E530A"/>
    <w:rsid w:val="007E6CC0"/>
    <w:rsid w:val="007F099C"/>
    <w:rsid w:val="007F1B38"/>
    <w:rsid w:val="007F4CFC"/>
    <w:rsid w:val="007F5390"/>
    <w:rsid w:val="007F7A67"/>
    <w:rsid w:val="0080228D"/>
    <w:rsid w:val="00804785"/>
    <w:rsid w:val="008067E7"/>
    <w:rsid w:val="00811411"/>
    <w:rsid w:val="00811636"/>
    <w:rsid w:val="008138E9"/>
    <w:rsid w:val="008151E4"/>
    <w:rsid w:val="00817ABD"/>
    <w:rsid w:val="008202F6"/>
    <w:rsid w:val="00821F5E"/>
    <w:rsid w:val="0082611E"/>
    <w:rsid w:val="00826355"/>
    <w:rsid w:val="00827E25"/>
    <w:rsid w:val="00827F31"/>
    <w:rsid w:val="00830468"/>
    <w:rsid w:val="00831FCA"/>
    <w:rsid w:val="00832FD0"/>
    <w:rsid w:val="00833159"/>
    <w:rsid w:val="0083413D"/>
    <w:rsid w:val="00836558"/>
    <w:rsid w:val="00843B92"/>
    <w:rsid w:val="00844F2C"/>
    <w:rsid w:val="00845DBA"/>
    <w:rsid w:val="008461F8"/>
    <w:rsid w:val="0084709F"/>
    <w:rsid w:val="008524F0"/>
    <w:rsid w:val="00852E3A"/>
    <w:rsid w:val="0085424E"/>
    <w:rsid w:val="00857985"/>
    <w:rsid w:val="00862250"/>
    <w:rsid w:val="008624EF"/>
    <w:rsid w:val="00865540"/>
    <w:rsid w:val="0086673F"/>
    <w:rsid w:val="00866F2B"/>
    <w:rsid w:val="008673BB"/>
    <w:rsid w:val="00867755"/>
    <w:rsid w:val="00870EA0"/>
    <w:rsid w:val="008715CB"/>
    <w:rsid w:val="00872C9F"/>
    <w:rsid w:val="008748D7"/>
    <w:rsid w:val="00881B03"/>
    <w:rsid w:val="00881E8F"/>
    <w:rsid w:val="008833F5"/>
    <w:rsid w:val="00883D17"/>
    <w:rsid w:val="00884715"/>
    <w:rsid w:val="00884E96"/>
    <w:rsid w:val="0088701A"/>
    <w:rsid w:val="008A1B93"/>
    <w:rsid w:val="008A32E9"/>
    <w:rsid w:val="008A34E2"/>
    <w:rsid w:val="008A3E1D"/>
    <w:rsid w:val="008A5003"/>
    <w:rsid w:val="008A5CE3"/>
    <w:rsid w:val="008B1910"/>
    <w:rsid w:val="008B2225"/>
    <w:rsid w:val="008B35A3"/>
    <w:rsid w:val="008B575B"/>
    <w:rsid w:val="008B5E71"/>
    <w:rsid w:val="008B6774"/>
    <w:rsid w:val="008C1040"/>
    <w:rsid w:val="008C19DA"/>
    <w:rsid w:val="008C481E"/>
    <w:rsid w:val="008C5CA2"/>
    <w:rsid w:val="008C7D54"/>
    <w:rsid w:val="008D02D2"/>
    <w:rsid w:val="008D175E"/>
    <w:rsid w:val="008D3715"/>
    <w:rsid w:val="008D38FF"/>
    <w:rsid w:val="008D3E48"/>
    <w:rsid w:val="008D44D6"/>
    <w:rsid w:val="008D643F"/>
    <w:rsid w:val="008E1486"/>
    <w:rsid w:val="008E2FB3"/>
    <w:rsid w:val="008E304C"/>
    <w:rsid w:val="008E5C6F"/>
    <w:rsid w:val="008E603A"/>
    <w:rsid w:val="008E786E"/>
    <w:rsid w:val="008F2013"/>
    <w:rsid w:val="008F5651"/>
    <w:rsid w:val="009001AC"/>
    <w:rsid w:val="009008B1"/>
    <w:rsid w:val="00900E1D"/>
    <w:rsid w:val="00900ED6"/>
    <w:rsid w:val="00903B91"/>
    <w:rsid w:val="00904BBE"/>
    <w:rsid w:val="00907144"/>
    <w:rsid w:val="00911588"/>
    <w:rsid w:val="00912F59"/>
    <w:rsid w:val="0091582A"/>
    <w:rsid w:val="00916E7B"/>
    <w:rsid w:val="009210BC"/>
    <w:rsid w:val="009219D8"/>
    <w:rsid w:val="00921EB0"/>
    <w:rsid w:val="009223EC"/>
    <w:rsid w:val="00924776"/>
    <w:rsid w:val="00924C7E"/>
    <w:rsid w:val="0092756E"/>
    <w:rsid w:val="00931059"/>
    <w:rsid w:val="00931F9F"/>
    <w:rsid w:val="009325AD"/>
    <w:rsid w:val="00933A90"/>
    <w:rsid w:val="0093441F"/>
    <w:rsid w:val="009365E3"/>
    <w:rsid w:val="00937990"/>
    <w:rsid w:val="00944C19"/>
    <w:rsid w:val="00944ED1"/>
    <w:rsid w:val="00945100"/>
    <w:rsid w:val="00945508"/>
    <w:rsid w:val="00945900"/>
    <w:rsid w:val="00946D73"/>
    <w:rsid w:val="0094770A"/>
    <w:rsid w:val="009522B3"/>
    <w:rsid w:val="00952B36"/>
    <w:rsid w:val="00954EC2"/>
    <w:rsid w:val="00954EDB"/>
    <w:rsid w:val="0095720C"/>
    <w:rsid w:val="00957402"/>
    <w:rsid w:val="0095779F"/>
    <w:rsid w:val="00957927"/>
    <w:rsid w:val="00957986"/>
    <w:rsid w:val="00960767"/>
    <w:rsid w:val="00960B28"/>
    <w:rsid w:val="00960EF0"/>
    <w:rsid w:val="00962243"/>
    <w:rsid w:val="00964AF4"/>
    <w:rsid w:val="00965D99"/>
    <w:rsid w:val="0096696D"/>
    <w:rsid w:val="0096780A"/>
    <w:rsid w:val="00973E13"/>
    <w:rsid w:val="00981F5F"/>
    <w:rsid w:val="00982519"/>
    <w:rsid w:val="00983036"/>
    <w:rsid w:val="009839FB"/>
    <w:rsid w:val="009840F1"/>
    <w:rsid w:val="0098510C"/>
    <w:rsid w:val="00985F78"/>
    <w:rsid w:val="009A2467"/>
    <w:rsid w:val="009A60EF"/>
    <w:rsid w:val="009A7DEA"/>
    <w:rsid w:val="009B0947"/>
    <w:rsid w:val="009B26C1"/>
    <w:rsid w:val="009B40BA"/>
    <w:rsid w:val="009B41EE"/>
    <w:rsid w:val="009B54EB"/>
    <w:rsid w:val="009B66FC"/>
    <w:rsid w:val="009B67F1"/>
    <w:rsid w:val="009B6BB6"/>
    <w:rsid w:val="009B6C1D"/>
    <w:rsid w:val="009C0905"/>
    <w:rsid w:val="009C288A"/>
    <w:rsid w:val="009C3090"/>
    <w:rsid w:val="009C4A42"/>
    <w:rsid w:val="009D04EF"/>
    <w:rsid w:val="009D3562"/>
    <w:rsid w:val="009D5718"/>
    <w:rsid w:val="009D5D4D"/>
    <w:rsid w:val="009E0ADA"/>
    <w:rsid w:val="009E14DE"/>
    <w:rsid w:val="009E1CE1"/>
    <w:rsid w:val="009E4307"/>
    <w:rsid w:val="009E6088"/>
    <w:rsid w:val="009E7662"/>
    <w:rsid w:val="009F0DEA"/>
    <w:rsid w:val="009F16CF"/>
    <w:rsid w:val="009F287C"/>
    <w:rsid w:val="009F44A1"/>
    <w:rsid w:val="009F535C"/>
    <w:rsid w:val="009F6952"/>
    <w:rsid w:val="00A01AA1"/>
    <w:rsid w:val="00A01CE5"/>
    <w:rsid w:val="00A02887"/>
    <w:rsid w:val="00A064F6"/>
    <w:rsid w:val="00A066C8"/>
    <w:rsid w:val="00A06D8E"/>
    <w:rsid w:val="00A1136F"/>
    <w:rsid w:val="00A134CE"/>
    <w:rsid w:val="00A2473A"/>
    <w:rsid w:val="00A261C9"/>
    <w:rsid w:val="00A300C0"/>
    <w:rsid w:val="00A3036D"/>
    <w:rsid w:val="00A356E0"/>
    <w:rsid w:val="00A35D6E"/>
    <w:rsid w:val="00A36A7B"/>
    <w:rsid w:val="00A40854"/>
    <w:rsid w:val="00A40B80"/>
    <w:rsid w:val="00A4137E"/>
    <w:rsid w:val="00A4149F"/>
    <w:rsid w:val="00A438A2"/>
    <w:rsid w:val="00A44675"/>
    <w:rsid w:val="00A45BBA"/>
    <w:rsid w:val="00A46439"/>
    <w:rsid w:val="00A46FA2"/>
    <w:rsid w:val="00A521CE"/>
    <w:rsid w:val="00A52E41"/>
    <w:rsid w:val="00A55335"/>
    <w:rsid w:val="00A56861"/>
    <w:rsid w:val="00A61232"/>
    <w:rsid w:val="00A620D0"/>
    <w:rsid w:val="00A62102"/>
    <w:rsid w:val="00A658B0"/>
    <w:rsid w:val="00A667ED"/>
    <w:rsid w:val="00A70F3E"/>
    <w:rsid w:val="00A74125"/>
    <w:rsid w:val="00A77637"/>
    <w:rsid w:val="00A82E6B"/>
    <w:rsid w:val="00A83AA3"/>
    <w:rsid w:val="00A84796"/>
    <w:rsid w:val="00A85ED5"/>
    <w:rsid w:val="00A90C13"/>
    <w:rsid w:val="00A9416E"/>
    <w:rsid w:val="00A94A1D"/>
    <w:rsid w:val="00A95A8A"/>
    <w:rsid w:val="00A96B8A"/>
    <w:rsid w:val="00AA1430"/>
    <w:rsid w:val="00AA4D84"/>
    <w:rsid w:val="00AA54CD"/>
    <w:rsid w:val="00AA7646"/>
    <w:rsid w:val="00AB3DCD"/>
    <w:rsid w:val="00AB4E1C"/>
    <w:rsid w:val="00AB7458"/>
    <w:rsid w:val="00AB7C4F"/>
    <w:rsid w:val="00AC03BD"/>
    <w:rsid w:val="00AC0B78"/>
    <w:rsid w:val="00AC1512"/>
    <w:rsid w:val="00AC1F44"/>
    <w:rsid w:val="00AC2175"/>
    <w:rsid w:val="00AC2368"/>
    <w:rsid w:val="00AC5080"/>
    <w:rsid w:val="00AD5374"/>
    <w:rsid w:val="00AE032B"/>
    <w:rsid w:val="00AE5A93"/>
    <w:rsid w:val="00AE67B4"/>
    <w:rsid w:val="00AF0C55"/>
    <w:rsid w:val="00B01C09"/>
    <w:rsid w:val="00B0346E"/>
    <w:rsid w:val="00B03E71"/>
    <w:rsid w:val="00B053A8"/>
    <w:rsid w:val="00B13803"/>
    <w:rsid w:val="00B202EF"/>
    <w:rsid w:val="00B25BDF"/>
    <w:rsid w:val="00B27962"/>
    <w:rsid w:val="00B420EF"/>
    <w:rsid w:val="00B42809"/>
    <w:rsid w:val="00B4499B"/>
    <w:rsid w:val="00B4502F"/>
    <w:rsid w:val="00B45EE2"/>
    <w:rsid w:val="00B46978"/>
    <w:rsid w:val="00B510F9"/>
    <w:rsid w:val="00B518A3"/>
    <w:rsid w:val="00B5330B"/>
    <w:rsid w:val="00B61D7A"/>
    <w:rsid w:val="00B6308A"/>
    <w:rsid w:val="00B631FC"/>
    <w:rsid w:val="00B632F4"/>
    <w:rsid w:val="00B655B5"/>
    <w:rsid w:val="00B660B9"/>
    <w:rsid w:val="00B67315"/>
    <w:rsid w:val="00B676EF"/>
    <w:rsid w:val="00B70070"/>
    <w:rsid w:val="00B732D5"/>
    <w:rsid w:val="00B74ED0"/>
    <w:rsid w:val="00B7546F"/>
    <w:rsid w:val="00B76208"/>
    <w:rsid w:val="00B77089"/>
    <w:rsid w:val="00B848BA"/>
    <w:rsid w:val="00B858A2"/>
    <w:rsid w:val="00B866BD"/>
    <w:rsid w:val="00B873AA"/>
    <w:rsid w:val="00B90AAD"/>
    <w:rsid w:val="00B9387E"/>
    <w:rsid w:val="00B95798"/>
    <w:rsid w:val="00B970E9"/>
    <w:rsid w:val="00B972BE"/>
    <w:rsid w:val="00BA1171"/>
    <w:rsid w:val="00BA172B"/>
    <w:rsid w:val="00BA3D33"/>
    <w:rsid w:val="00BA4230"/>
    <w:rsid w:val="00BA4EDD"/>
    <w:rsid w:val="00BA6797"/>
    <w:rsid w:val="00BA75EE"/>
    <w:rsid w:val="00BA7C41"/>
    <w:rsid w:val="00BB1372"/>
    <w:rsid w:val="00BB24F9"/>
    <w:rsid w:val="00BB549D"/>
    <w:rsid w:val="00BB644B"/>
    <w:rsid w:val="00BB7BFD"/>
    <w:rsid w:val="00BC0691"/>
    <w:rsid w:val="00BC46BB"/>
    <w:rsid w:val="00BC4A4F"/>
    <w:rsid w:val="00BC5EB6"/>
    <w:rsid w:val="00BC77D6"/>
    <w:rsid w:val="00BD25B4"/>
    <w:rsid w:val="00BD4685"/>
    <w:rsid w:val="00BD76EC"/>
    <w:rsid w:val="00BD7C91"/>
    <w:rsid w:val="00BE2A4A"/>
    <w:rsid w:val="00BE3165"/>
    <w:rsid w:val="00BE3563"/>
    <w:rsid w:val="00BE7C12"/>
    <w:rsid w:val="00BF2C25"/>
    <w:rsid w:val="00BF566C"/>
    <w:rsid w:val="00C00C19"/>
    <w:rsid w:val="00C037E5"/>
    <w:rsid w:val="00C04220"/>
    <w:rsid w:val="00C04AE3"/>
    <w:rsid w:val="00C05A91"/>
    <w:rsid w:val="00C05F44"/>
    <w:rsid w:val="00C11CC6"/>
    <w:rsid w:val="00C12670"/>
    <w:rsid w:val="00C13711"/>
    <w:rsid w:val="00C13BBE"/>
    <w:rsid w:val="00C24971"/>
    <w:rsid w:val="00C24FF9"/>
    <w:rsid w:val="00C264B1"/>
    <w:rsid w:val="00C27ECE"/>
    <w:rsid w:val="00C30042"/>
    <w:rsid w:val="00C3343B"/>
    <w:rsid w:val="00C3549B"/>
    <w:rsid w:val="00C36CD6"/>
    <w:rsid w:val="00C40BDB"/>
    <w:rsid w:val="00C4209B"/>
    <w:rsid w:val="00C431D5"/>
    <w:rsid w:val="00C44106"/>
    <w:rsid w:val="00C451D1"/>
    <w:rsid w:val="00C45A88"/>
    <w:rsid w:val="00C45EC1"/>
    <w:rsid w:val="00C46030"/>
    <w:rsid w:val="00C47E0B"/>
    <w:rsid w:val="00C50CD8"/>
    <w:rsid w:val="00C57438"/>
    <w:rsid w:val="00C607E3"/>
    <w:rsid w:val="00C6109B"/>
    <w:rsid w:val="00C7018B"/>
    <w:rsid w:val="00C734BC"/>
    <w:rsid w:val="00C777BF"/>
    <w:rsid w:val="00C8004D"/>
    <w:rsid w:val="00C81BB6"/>
    <w:rsid w:val="00C836FE"/>
    <w:rsid w:val="00C841CB"/>
    <w:rsid w:val="00C84D4B"/>
    <w:rsid w:val="00C8699E"/>
    <w:rsid w:val="00C92701"/>
    <w:rsid w:val="00C96329"/>
    <w:rsid w:val="00C96AC5"/>
    <w:rsid w:val="00C9746F"/>
    <w:rsid w:val="00CA43D7"/>
    <w:rsid w:val="00CA4B00"/>
    <w:rsid w:val="00CA5064"/>
    <w:rsid w:val="00CA5C4A"/>
    <w:rsid w:val="00CB01C6"/>
    <w:rsid w:val="00CB2439"/>
    <w:rsid w:val="00CB2894"/>
    <w:rsid w:val="00CB4932"/>
    <w:rsid w:val="00CB6E01"/>
    <w:rsid w:val="00CC26D6"/>
    <w:rsid w:val="00CC335B"/>
    <w:rsid w:val="00CD4707"/>
    <w:rsid w:val="00CD4C02"/>
    <w:rsid w:val="00CD5B8E"/>
    <w:rsid w:val="00CD6617"/>
    <w:rsid w:val="00CE2D87"/>
    <w:rsid w:val="00CE4285"/>
    <w:rsid w:val="00CE678F"/>
    <w:rsid w:val="00CE696D"/>
    <w:rsid w:val="00CF19D7"/>
    <w:rsid w:val="00CF46C2"/>
    <w:rsid w:val="00D01F36"/>
    <w:rsid w:val="00D02C17"/>
    <w:rsid w:val="00D07146"/>
    <w:rsid w:val="00D07341"/>
    <w:rsid w:val="00D1068E"/>
    <w:rsid w:val="00D1105A"/>
    <w:rsid w:val="00D1116C"/>
    <w:rsid w:val="00D14DE0"/>
    <w:rsid w:val="00D153F0"/>
    <w:rsid w:val="00D16578"/>
    <w:rsid w:val="00D16FBA"/>
    <w:rsid w:val="00D1744B"/>
    <w:rsid w:val="00D1770A"/>
    <w:rsid w:val="00D17DB3"/>
    <w:rsid w:val="00D21AC6"/>
    <w:rsid w:val="00D21BD3"/>
    <w:rsid w:val="00D236E3"/>
    <w:rsid w:val="00D23D6D"/>
    <w:rsid w:val="00D2707E"/>
    <w:rsid w:val="00D3073A"/>
    <w:rsid w:val="00D30FF2"/>
    <w:rsid w:val="00D34C57"/>
    <w:rsid w:val="00D36D01"/>
    <w:rsid w:val="00D37CA5"/>
    <w:rsid w:val="00D444EF"/>
    <w:rsid w:val="00D455A0"/>
    <w:rsid w:val="00D45675"/>
    <w:rsid w:val="00D45E13"/>
    <w:rsid w:val="00D5123B"/>
    <w:rsid w:val="00D51F34"/>
    <w:rsid w:val="00D53D3B"/>
    <w:rsid w:val="00D53E7B"/>
    <w:rsid w:val="00D54F8A"/>
    <w:rsid w:val="00D57104"/>
    <w:rsid w:val="00D6276A"/>
    <w:rsid w:val="00D63570"/>
    <w:rsid w:val="00D63A2F"/>
    <w:rsid w:val="00D64A3F"/>
    <w:rsid w:val="00D661CD"/>
    <w:rsid w:val="00D67252"/>
    <w:rsid w:val="00D70C90"/>
    <w:rsid w:val="00D720E0"/>
    <w:rsid w:val="00D7452D"/>
    <w:rsid w:val="00D760D7"/>
    <w:rsid w:val="00D801EA"/>
    <w:rsid w:val="00D8059F"/>
    <w:rsid w:val="00D8165D"/>
    <w:rsid w:val="00D834EE"/>
    <w:rsid w:val="00D84044"/>
    <w:rsid w:val="00D84B69"/>
    <w:rsid w:val="00D872B3"/>
    <w:rsid w:val="00D91F5D"/>
    <w:rsid w:val="00D93243"/>
    <w:rsid w:val="00D9328B"/>
    <w:rsid w:val="00D94CDB"/>
    <w:rsid w:val="00D955E1"/>
    <w:rsid w:val="00D95887"/>
    <w:rsid w:val="00DA2419"/>
    <w:rsid w:val="00DA599B"/>
    <w:rsid w:val="00DA6576"/>
    <w:rsid w:val="00DB08C1"/>
    <w:rsid w:val="00DB0E5A"/>
    <w:rsid w:val="00DB1612"/>
    <w:rsid w:val="00DB21D9"/>
    <w:rsid w:val="00DB5F45"/>
    <w:rsid w:val="00DC161B"/>
    <w:rsid w:val="00DC4082"/>
    <w:rsid w:val="00DC5F39"/>
    <w:rsid w:val="00DC7C84"/>
    <w:rsid w:val="00DD0AB9"/>
    <w:rsid w:val="00DD4F51"/>
    <w:rsid w:val="00DD6EED"/>
    <w:rsid w:val="00DE05E8"/>
    <w:rsid w:val="00DE0DC9"/>
    <w:rsid w:val="00DE14CB"/>
    <w:rsid w:val="00DE5670"/>
    <w:rsid w:val="00DF4AEF"/>
    <w:rsid w:val="00E02B32"/>
    <w:rsid w:val="00E038DC"/>
    <w:rsid w:val="00E04D2D"/>
    <w:rsid w:val="00E05F0A"/>
    <w:rsid w:val="00E06C16"/>
    <w:rsid w:val="00E10FDB"/>
    <w:rsid w:val="00E11709"/>
    <w:rsid w:val="00E12BB1"/>
    <w:rsid w:val="00E14EFB"/>
    <w:rsid w:val="00E16706"/>
    <w:rsid w:val="00E17FF9"/>
    <w:rsid w:val="00E20873"/>
    <w:rsid w:val="00E20EAC"/>
    <w:rsid w:val="00E21034"/>
    <w:rsid w:val="00E21D3D"/>
    <w:rsid w:val="00E21F85"/>
    <w:rsid w:val="00E24526"/>
    <w:rsid w:val="00E25043"/>
    <w:rsid w:val="00E250AC"/>
    <w:rsid w:val="00E258E6"/>
    <w:rsid w:val="00E25B3E"/>
    <w:rsid w:val="00E25B98"/>
    <w:rsid w:val="00E3077A"/>
    <w:rsid w:val="00E32C84"/>
    <w:rsid w:val="00E37667"/>
    <w:rsid w:val="00E41522"/>
    <w:rsid w:val="00E426BA"/>
    <w:rsid w:val="00E443E1"/>
    <w:rsid w:val="00E45785"/>
    <w:rsid w:val="00E45F69"/>
    <w:rsid w:val="00E46E6E"/>
    <w:rsid w:val="00E476A3"/>
    <w:rsid w:val="00E52161"/>
    <w:rsid w:val="00E570FC"/>
    <w:rsid w:val="00E61673"/>
    <w:rsid w:val="00E64E61"/>
    <w:rsid w:val="00E70629"/>
    <w:rsid w:val="00E709B7"/>
    <w:rsid w:val="00E71B74"/>
    <w:rsid w:val="00E77191"/>
    <w:rsid w:val="00E772A7"/>
    <w:rsid w:val="00E81AF1"/>
    <w:rsid w:val="00E82349"/>
    <w:rsid w:val="00E82E12"/>
    <w:rsid w:val="00E842B8"/>
    <w:rsid w:val="00E8514F"/>
    <w:rsid w:val="00E85E3A"/>
    <w:rsid w:val="00E87C78"/>
    <w:rsid w:val="00E901F1"/>
    <w:rsid w:val="00E91C12"/>
    <w:rsid w:val="00EA75DB"/>
    <w:rsid w:val="00EB0BAC"/>
    <w:rsid w:val="00EB3745"/>
    <w:rsid w:val="00EB4B7A"/>
    <w:rsid w:val="00EB4E7C"/>
    <w:rsid w:val="00EB6966"/>
    <w:rsid w:val="00EC020F"/>
    <w:rsid w:val="00EC0DE4"/>
    <w:rsid w:val="00EC2A87"/>
    <w:rsid w:val="00EC2D13"/>
    <w:rsid w:val="00EC2D67"/>
    <w:rsid w:val="00EC34BB"/>
    <w:rsid w:val="00EC3EDA"/>
    <w:rsid w:val="00EC414E"/>
    <w:rsid w:val="00EC72CE"/>
    <w:rsid w:val="00ED35F8"/>
    <w:rsid w:val="00ED509F"/>
    <w:rsid w:val="00ED5D97"/>
    <w:rsid w:val="00EE0E63"/>
    <w:rsid w:val="00EE1397"/>
    <w:rsid w:val="00EE20FC"/>
    <w:rsid w:val="00EE4C38"/>
    <w:rsid w:val="00EE71EB"/>
    <w:rsid w:val="00EE77AF"/>
    <w:rsid w:val="00EF1593"/>
    <w:rsid w:val="00EF3481"/>
    <w:rsid w:val="00EF4D71"/>
    <w:rsid w:val="00EF7417"/>
    <w:rsid w:val="00F00EBE"/>
    <w:rsid w:val="00F0448D"/>
    <w:rsid w:val="00F04FD3"/>
    <w:rsid w:val="00F05A82"/>
    <w:rsid w:val="00F10A31"/>
    <w:rsid w:val="00F11F95"/>
    <w:rsid w:val="00F1457C"/>
    <w:rsid w:val="00F14DB3"/>
    <w:rsid w:val="00F15EF9"/>
    <w:rsid w:val="00F201EC"/>
    <w:rsid w:val="00F20625"/>
    <w:rsid w:val="00F20A0E"/>
    <w:rsid w:val="00F23688"/>
    <w:rsid w:val="00F23FC7"/>
    <w:rsid w:val="00F24E88"/>
    <w:rsid w:val="00F24F01"/>
    <w:rsid w:val="00F260FF"/>
    <w:rsid w:val="00F2658E"/>
    <w:rsid w:val="00F269FB"/>
    <w:rsid w:val="00F27390"/>
    <w:rsid w:val="00F279FE"/>
    <w:rsid w:val="00F32A5E"/>
    <w:rsid w:val="00F33CEF"/>
    <w:rsid w:val="00F355CB"/>
    <w:rsid w:val="00F41ACE"/>
    <w:rsid w:val="00F4211C"/>
    <w:rsid w:val="00F4248A"/>
    <w:rsid w:val="00F428EE"/>
    <w:rsid w:val="00F43AF7"/>
    <w:rsid w:val="00F46AA1"/>
    <w:rsid w:val="00F46E07"/>
    <w:rsid w:val="00F470FC"/>
    <w:rsid w:val="00F51FCE"/>
    <w:rsid w:val="00F54FB9"/>
    <w:rsid w:val="00F55169"/>
    <w:rsid w:val="00F56CD5"/>
    <w:rsid w:val="00F57119"/>
    <w:rsid w:val="00F57D28"/>
    <w:rsid w:val="00F57ED8"/>
    <w:rsid w:val="00F74EED"/>
    <w:rsid w:val="00F77490"/>
    <w:rsid w:val="00F7759E"/>
    <w:rsid w:val="00F83D82"/>
    <w:rsid w:val="00F84DDD"/>
    <w:rsid w:val="00F855D7"/>
    <w:rsid w:val="00F874BD"/>
    <w:rsid w:val="00F87D1D"/>
    <w:rsid w:val="00F90917"/>
    <w:rsid w:val="00F91AEA"/>
    <w:rsid w:val="00F96F18"/>
    <w:rsid w:val="00FA6656"/>
    <w:rsid w:val="00FB0869"/>
    <w:rsid w:val="00FB1B8D"/>
    <w:rsid w:val="00FB3E1C"/>
    <w:rsid w:val="00FB4568"/>
    <w:rsid w:val="00FC1896"/>
    <w:rsid w:val="00FC20A1"/>
    <w:rsid w:val="00FC2EBD"/>
    <w:rsid w:val="00FC351C"/>
    <w:rsid w:val="00FC5DE2"/>
    <w:rsid w:val="00FC5F6B"/>
    <w:rsid w:val="00FD0234"/>
    <w:rsid w:val="00FD31F8"/>
    <w:rsid w:val="00FD3263"/>
    <w:rsid w:val="00FD589D"/>
    <w:rsid w:val="00FE0459"/>
    <w:rsid w:val="00FE2485"/>
    <w:rsid w:val="00FE354F"/>
    <w:rsid w:val="00FE40AB"/>
    <w:rsid w:val="00FE4140"/>
    <w:rsid w:val="00FF0EBC"/>
    <w:rsid w:val="00FF2164"/>
    <w:rsid w:val="00FF2E0A"/>
    <w:rsid w:val="00FF4C2B"/>
    <w:rsid w:val="00FF7AB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2CE754-38A8-4111-96AC-4FB68AE2C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rsid w:val="0086775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67755"/>
    <w:pPr>
      <w:ind w:left="720"/>
      <w:contextualSpacing/>
    </w:pPr>
  </w:style>
  <w:style w:type="table" w:styleId="Tabela-Siatka">
    <w:name w:val="Table Grid"/>
    <w:basedOn w:val="Standardowy"/>
    <w:uiPriority w:val="59"/>
    <w:rsid w:val="008677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semiHidden/>
    <w:unhideWhenUsed/>
    <w:rsid w:val="00867755"/>
    <w:rPr>
      <w:color w:val="0000FF"/>
      <w:u w:val="single"/>
    </w:rPr>
  </w:style>
  <w:style w:type="character" w:styleId="Odwoaniedokomentarza">
    <w:name w:val="annotation reference"/>
    <w:basedOn w:val="Domylnaczcionkaakapitu"/>
    <w:uiPriority w:val="99"/>
    <w:semiHidden/>
    <w:unhideWhenUsed/>
    <w:rsid w:val="00867755"/>
    <w:rPr>
      <w:sz w:val="16"/>
      <w:szCs w:val="16"/>
    </w:rPr>
  </w:style>
  <w:style w:type="paragraph" w:styleId="Tekstkomentarza">
    <w:name w:val="annotation text"/>
    <w:basedOn w:val="Normalny"/>
    <w:link w:val="TekstkomentarzaZnak"/>
    <w:uiPriority w:val="99"/>
    <w:semiHidden/>
    <w:unhideWhenUsed/>
    <w:rsid w:val="0086775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67755"/>
    <w:rPr>
      <w:sz w:val="20"/>
      <w:szCs w:val="20"/>
    </w:rPr>
  </w:style>
  <w:style w:type="paragraph" w:styleId="Tekstdymka">
    <w:name w:val="Balloon Text"/>
    <w:basedOn w:val="Normalny"/>
    <w:link w:val="TekstdymkaZnak"/>
    <w:uiPriority w:val="99"/>
    <w:semiHidden/>
    <w:unhideWhenUsed/>
    <w:rsid w:val="0086775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67755"/>
    <w:rPr>
      <w:rFonts w:ascii="Tahoma" w:hAnsi="Tahoma" w:cs="Tahoma"/>
      <w:sz w:val="16"/>
      <w:szCs w:val="16"/>
    </w:rPr>
  </w:style>
  <w:style w:type="paragraph" w:styleId="Nagwek">
    <w:name w:val="header"/>
    <w:basedOn w:val="Normalny"/>
    <w:link w:val="NagwekZnak"/>
    <w:uiPriority w:val="99"/>
    <w:unhideWhenUsed/>
    <w:rsid w:val="00612B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12B45"/>
  </w:style>
  <w:style w:type="paragraph" w:styleId="Stopka">
    <w:name w:val="footer"/>
    <w:basedOn w:val="Normalny"/>
    <w:link w:val="StopkaZnak"/>
    <w:uiPriority w:val="99"/>
    <w:unhideWhenUsed/>
    <w:rsid w:val="00612B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12B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cid:3a822c779d8b54a11ef19a78982a4a20982ed918@zimbra" TargetMode="External"/><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6341A8-C8D5-4369-9217-1C1301B49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2658</Words>
  <Characters>15949</Characters>
  <Application>Microsoft Office Word</Application>
  <DocSecurity>0</DocSecurity>
  <Lines>132</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dc:creator>
  <cp:lastModifiedBy>Magdalena Przedmojska</cp:lastModifiedBy>
  <cp:revision>15</cp:revision>
  <cp:lastPrinted>2017-05-05T08:23:00Z</cp:lastPrinted>
  <dcterms:created xsi:type="dcterms:W3CDTF">2017-04-28T08:30:00Z</dcterms:created>
  <dcterms:modified xsi:type="dcterms:W3CDTF">2017-05-10T07:48:00Z</dcterms:modified>
</cp:coreProperties>
</file>